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9ABD524" w14:textId="77777777" w:rsidR="00AC6A5A" w:rsidRPr="00EA3902" w:rsidRDefault="00AC6A5A" w:rsidP="00AC6A5A">
      <w:pPr>
        <w:spacing w:after="0" w:line="240" w:lineRule="auto"/>
        <w:ind w:left="7314"/>
        <w:jc w:val="both"/>
        <w:rPr>
          <w:rFonts w:ascii="Times New Roman" w:eastAsia="Calibri" w:hAnsi="Times New Roman" w:cs="Times New Roman"/>
          <w:sz w:val="24"/>
          <w:szCs w:val="24"/>
          <w:lang w:val="lt-LT" w:eastAsia="lt-LT"/>
        </w:rPr>
      </w:pPr>
      <w:r w:rsidRPr="00EA3902">
        <w:rPr>
          <w:rFonts w:ascii="Times New Roman" w:eastAsia="Calibri" w:hAnsi="Times New Roman" w:cs="Times New Roman"/>
          <w:sz w:val="24"/>
          <w:szCs w:val="24"/>
          <w:lang w:val="lt-LT" w:eastAsia="lt-LT"/>
        </w:rPr>
        <w:t xml:space="preserve">Specialiųjų pirkimo sąlygų </w:t>
      </w:r>
    </w:p>
    <w:p w14:paraId="601C9D98" w14:textId="21735139" w:rsidR="00AC6A5A" w:rsidRPr="00EA3902" w:rsidRDefault="00A76530" w:rsidP="00AC6A5A">
      <w:pPr>
        <w:spacing w:after="0" w:line="240" w:lineRule="auto"/>
        <w:ind w:left="7314"/>
        <w:jc w:val="both"/>
        <w:rPr>
          <w:rFonts w:ascii="Times New Roman" w:eastAsia="Calibri" w:hAnsi="Times New Roman" w:cs="Times New Roman"/>
          <w:sz w:val="24"/>
          <w:szCs w:val="24"/>
          <w:lang w:val="lt-LT" w:eastAsia="lt-LT"/>
        </w:rPr>
      </w:pPr>
      <w:r>
        <w:rPr>
          <w:rFonts w:ascii="Times New Roman" w:eastAsia="Calibri" w:hAnsi="Times New Roman" w:cs="Times New Roman"/>
          <w:sz w:val="24"/>
          <w:szCs w:val="24"/>
          <w:lang w:val="lt-LT" w:eastAsia="lt-LT"/>
        </w:rPr>
        <w:t>3</w:t>
      </w:r>
      <w:bookmarkStart w:id="0" w:name="_GoBack"/>
      <w:bookmarkEnd w:id="0"/>
      <w:r w:rsidR="00AC6A5A" w:rsidRPr="00EA3902">
        <w:rPr>
          <w:rFonts w:ascii="Times New Roman" w:eastAsia="Calibri" w:hAnsi="Times New Roman" w:cs="Times New Roman"/>
          <w:sz w:val="24"/>
          <w:szCs w:val="24"/>
          <w:lang w:val="lt-LT" w:eastAsia="lt-LT"/>
        </w:rPr>
        <w:t xml:space="preserve"> priedas </w:t>
      </w:r>
    </w:p>
    <w:p w14:paraId="44D6B00D" w14:textId="77777777" w:rsidR="00AC6A5A" w:rsidRPr="00AC6A5A" w:rsidRDefault="00AC6A5A" w:rsidP="00AC6A5A">
      <w:pPr>
        <w:tabs>
          <w:tab w:val="left" w:pos="568"/>
        </w:tabs>
        <w:spacing w:after="0" w:line="276" w:lineRule="auto"/>
        <w:ind w:left="568"/>
        <w:contextualSpacing/>
        <w:rPr>
          <w:rFonts w:ascii="Calibri" w:eastAsia="Calibri" w:hAnsi="Calibri" w:cs="Calibri"/>
          <w:i/>
          <w:iCs/>
          <w:color w:val="7030A0"/>
          <w:sz w:val="21"/>
          <w:szCs w:val="21"/>
          <w:lang w:val="lt-LT" w:eastAsia="lt-LT"/>
        </w:rPr>
      </w:pPr>
    </w:p>
    <w:p w14:paraId="7B2CC8C6" w14:textId="77777777" w:rsidR="00AC6A5A" w:rsidRPr="00F66C9E" w:rsidRDefault="00AC6A5A" w:rsidP="00AC6A5A">
      <w:pPr>
        <w:spacing w:after="0" w:line="240" w:lineRule="auto"/>
        <w:jc w:val="center"/>
        <w:rPr>
          <w:rFonts w:ascii="Times New Roman" w:eastAsia="Calibri" w:hAnsi="Times New Roman" w:cs="Times New Roman"/>
          <w:b/>
          <w:sz w:val="24"/>
          <w:szCs w:val="24"/>
          <w:lang w:val="lt-LT"/>
        </w:rPr>
      </w:pPr>
      <w:r w:rsidRPr="00F66C9E">
        <w:rPr>
          <w:rFonts w:ascii="Times New Roman" w:eastAsia="Calibri" w:hAnsi="Times New Roman" w:cs="Times New Roman"/>
          <w:b/>
          <w:sz w:val="24"/>
          <w:szCs w:val="24"/>
          <w:lang w:val="lt-LT"/>
        </w:rPr>
        <w:t>PASIŪLYMAS</w:t>
      </w:r>
    </w:p>
    <w:p w14:paraId="001F3CE9" w14:textId="77777777" w:rsidR="00AC6A5A" w:rsidRPr="00F66C9E" w:rsidRDefault="00AC6A5A" w:rsidP="00AC6A5A">
      <w:pPr>
        <w:spacing w:after="0" w:line="240" w:lineRule="auto"/>
        <w:jc w:val="center"/>
        <w:rPr>
          <w:rFonts w:ascii="Times New Roman" w:eastAsia="Calibri" w:hAnsi="Times New Roman" w:cs="Times New Roman"/>
          <w:b/>
          <w:sz w:val="24"/>
          <w:szCs w:val="24"/>
          <w:lang w:val="lt-LT"/>
        </w:rPr>
      </w:pPr>
    </w:p>
    <w:p w14:paraId="49705630" w14:textId="77777777" w:rsidR="00AC6A5A" w:rsidRPr="00F66C9E" w:rsidRDefault="00AC6A5A" w:rsidP="00AC6A5A">
      <w:pPr>
        <w:spacing w:after="0" w:line="240" w:lineRule="auto"/>
        <w:rPr>
          <w:rFonts w:ascii="Times New Roman" w:eastAsia="Calibri" w:hAnsi="Times New Roman" w:cs="Times New Roman"/>
          <w:b/>
          <w:sz w:val="24"/>
          <w:szCs w:val="24"/>
          <w:lang w:val="lt-LT"/>
        </w:rPr>
      </w:pPr>
    </w:p>
    <w:p w14:paraId="0FBFC22E" w14:textId="0436DA70" w:rsidR="00EA3902" w:rsidRPr="00E8206A" w:rsidRDefault="00E8206A" w:rsidP="00E8206A">
      <w:pPr>
        <w:spacing w:after="0" w:line="240" w:lineRule="auto"/>
        <w:jc w:val="center"/>
        <w:rPr>
          <w:rFonts w:ascii="Times New Roman" w:hAnsi="Times New Roman" w:cs="Times New Roman"/>
          <w:b/>
          <w:bCs/>
          <w:caps/>
          <w:sz w:val="24"/>
          <w:szCs w:val="24"/>
        </w:rPr>
      </w:pPr>
      <w:r w:rsidRPr="00E8206A">
        <w:rPr>
          <w:rFonts w:ascii="Times New Roman" w:hAnsi="Times New Roman" w:cs="Times New Roman"/>
          <w:b/>
          <w:bCs/>
          <w:sz w:val="24"/>
          <w:szCs w:val="24"/>
        </w:rPr>
        <w:t>„</w:t>
      </w:r>
      <w:r w:rsidR="00E567CF">
        <w:rPr>
          <w:rFonts w:ascii="Times New Roman" w:hAnsi="Times New Roman" w:cs="Times New Roman"/>
          <w:b/>
          <w:bCs/>
          <w:sz w:val="24"/>
          <w:szCs w:val="24"/>
        </w:rPr>
        <w:t>BUITINIŲ NUOTEKŲ IŠVEŽIMO IR TVARKYMO</w:t>
      </w:r>
      <w:r w:rsidR="00DD3EDC">
        <w:rPr>
          <w:rFonts w:ascii="Times New Roman" w:hAnsi="Times New Roman" w:cs="Times New Roman"/>
          <w:b/>
          <w:sz w:val="24"/>
          <w:szCs w:val="24"/>
          <w:lang w:val="lt-LT"/>
        </w:rPr>
        <w:t xml:space="preserve"> PASLAUGOS</w:t>
      </w:r>
      <w:r w:rsidRPr="00E8206A">
        <w:rPr>
          <w:rFonts w:ascii="Times New Roman" w:hAnsi="Times New Roman" w:cs="Times New Roman"/>
          <w:b/>
          <w:bCs/>
          <w:sz w:val="24"/>
          <w:szCs w:val="24"/>
        </w:rPr>
        <w:t>“</w:t>
      </w:r>
    </w:p>
    <w:p w14:paraId="3067C9AF" w14:textId="77777777" w:rsidR="00AC6A5A" w:rsidRPr="00F66C9E" w:rsidRDefault="00AC6A5A" w:rsidP="00AC6A5A">
      <w:pPr>
        <w:spacing w:after="0" w:line="240" w:lineRule="auto"/>
        <w:jc w:val="center"/>
        <w:rPr>
          <w:rFonts w:ascii="Times New Roman" w:eastAsia="Calibri" w:hAnsi="Times New Roman" w:cs="Times New Roman"/>
          <w:b/>
          <w:sz w:val="24"/>
          <w:szCs w:val="24"/>
          <w:lang w:val="lt-LT"/>
        </w:rPr>
      </w:pPr>
    </w:p>
    <w:p w14:paraId="18B11784" w14:textId="77777777" w:rsidR="00AC6A5A" w:rsidRPr="00F66C9E" w:rsidRDefault="00AC6A5A" w:rsidP="00AC6A5A">
      <w:pPr>
        <w:shd w:val="clear" w:color="auto" w:fill="FFFFFF"/>
        <w:spacing w:after="0" w:line="240" w:lineRule="auto"/>
        <w:jc w:val="center"/>
        <w:rPr>
          <w:rFonts w:ascii="Times New Roman" w:eastAsia="Calibri" w:hAnsi="Times New Roman" w:cs="Times New Roman"/>
          <w:b/>
          <w:bCs/>
          <w:color w:val="000000"/>
          <w:sz w:val="24"/>
          <w:szCs w:val="24"/>
          <w:lang w:val="lt-LT"/>
        </w:rPr>
      </w:pPr>
      <w:r w:rsidRPr="00F66C9E">
        <w:rPr>
          <w:rFonts w:ascii="Times New Roman" w:eastAsia="Calibri" w:hAnsi="Times New Roman" w:cs="Times New Roman"/>
          <w:sz w:val="24"/>
          <w:szCs w:val="24"/>
          <w:lang w:val="lt-LT"/>
        </w:rPr>
        <w:t>____________</w:t>
      </w:r>
      <w:r w:rsidRPr="00F66C9E">
        <w:rPr>
          <w:rFonts w:ascii="Times New Roman" w:eastAsia="Calibri" w:hAnsi="Times New Roman" w:cs="Times New Roman"/>
          <w:b/>
          <w:bCs/>
          <w:color w:val="000000"/>
          <w:sz w:val="24"/>
          <w:szCs w:val="24"/>
          <w:lang w:val="lt-LT"/>
        </w:rPr>
        <w:t xml:space="preserve"> </w:t>
      </w:r>
      <w:r w:rsidRPr="00F66C9E">
        <w:rPr>
          <w:rFonts w:ascii="Times New Roman" w:eastAsia="Calibri" w:hAnsi="Times New Roman" w:cs="Times New Roman"/>
          <w:sz w:val="24"/>
          <w:szCs w:val="24"/>
          <w:lang w:val="lt-LT"/>
        </w:rPr>
        <w:t>Nr.______</w:t>
      </w:r>
    </w:p>
    <w:p w14:paraId="5CDFEDBB" w14:textId="77777777" w:rsidR="00AC6A5A" w:rsidRPr="00F66C9E" w:rsidRDefault="00AC6A5A" w:rsidP="00AC6A5A">
      <w:pPr>
        <w:shd w:val="clear" w:color="auto" w:fill="FFFFFF"/>
        <w:spacing w:after="0" w:line="240" w:lineRule="auto"/>
        <w:jc w:val="center"/>
        <w:rPr>
          <w:rFonts w:ascii="Times New Roman" w:eastAsia="Calibri" w:hAnsi="Times New Roman" w:cs="Times New Roman"/>
          <w:bCs/>
          <w:color w:val="000000"/>
          <w:sz w:val="24"/>
          <w:szCs w:val="24"/>
          <w:lang w:val="lt-LT"/>
        </w:rPr>
      </w:pPr>
      <w:r w:rsidRPr="00F66C9E">
        <w:rPr>
          <w:rFonts w:ascii="Times New Roman" w:eastAsia="Calibri" w:hAnsi="Times New Roman" w:cs="Times New Roman"/>
          <w:b/>
          <w:bCs/>
          <w:color w:val="000000"/>
          <w:sz w:val="24"/>
          <w:szCs w:val="24"/>
          <w:lang w:val="lt-LT"/>
        </w:rPr>
        <w:t>(</w:t>
      </w:r>
      <w:r w:rsidRPr="00F66C9E">
        <w:rPr>
          <w:rFonts w:ascii="Times New Roman" w:eastAsia="Calibri" w:hAnsi="Times New Roman" w:cs="Times New Roman"/>
          <w:bCs/>
          <w:color w:val="000000"/>
          <w:sz w:val="24"/>
          <w:szCs w:val="24"/>
          <w:lang w:val="lt-LT"/>
        </w:rPr>
        <w:t>Data)</w:t>
      </w:r>
    </w:p>
    <w:p w14:paraId="15B0036A" w14:textId="77777777" w:rsidR="00AC6A5A" w:rsidRPr="00F66C9E" w:rsidRDefault="00AC6A5A" w:rsidP="00AC6A5A">
      <w:pPr>
        <w:shd w:val="clear" w:color="auto" w:fill="FFFFFF"/>
        <w:spacing w:after="0" w:line="240" w:lineRule="auto"/>
        <w:jc w:val="center"/>
        <w:rPr>
          <w:rFonts w:ascii="Times New Roman" w:eastAsia="Calibri" w:hAnsi="Times New Roman" w:cs="Times New Roman"/>
          <w:bCs/>
          <w:color w:val="000000"/>
          <w:sz w:val="24"/>
          <w:szCs w:val="24"/>
          <w:lang w:val="lt-LT"/>
        </w:rPr>
      </w:pPr>
      <w:r w:rsidRPr="00F66C9E">
        <w:rPr>
          <w:rFonts w:ascii="Times New Roman" w:eastAsia="Calibri" w:hAnsi="Times New Roman" w:cs="Times New Roman"/>
          <w:bCs/>
          <w:color w:val="000000"/>
          <w:sz w:val="24"/>
          <w:szCs w:val="24"/>
          <w:lang w:val="lt-LT"/>
        </w:rPr>
        <w:t>_____________</w:t>
      </w:r>
    </w:p>
    <w:p w14:paraId="1C7FC33D" w14:textId="77777777" w:rsidR="00AC6A5A" w:rsidRPr="00F66C9E" w:rsidRDefault="00AC6A5A" w:rsidP="00AC6A5A">
      <w:pPr>
        <w:shd w:val="clear" w:color="auto" w:fill="FFFFFF"/>
        <w:spacing w:after="0" w:line="240" w:lineRule="auto"/>
        <w:jc w:val="center"/>
        <w:rPr>
          <w:rFonts w:ascii="Times New Roman" w:eastAsia="Calibri" w:hAnsi="Times New Roman" w:cs="Times New Roman"/>
          <w:bCs/>
          <w:color w:val="000000"/>
          <w:sz w:val="24"/>
          <w:szCs w:val="24"/>
          <w:lang w:val="lt-LT"/>
        </w:rPr>
      </w:pPr>
      <w:r w:rsidRPr="00F66C9E">
        <w:rPr>
          <w:rFonts w:ascii="Times New Roman" w:eastAsia="Calibri" w:hAnsi="Times New Roman" w:cs="Times New Roman"/>
          <w:bCs/>
          <w:color w:val="000000"/>
          <w:sz w:val="24"/>
          <w:szCs w:val="24"/>
          <w:lang w:val="lt-LT"/>
        </w:rPr>
        <w:t>(Sudarymo vieta)</w:t>
      </w:r>
    </w:p>
    <w:p w14:paraId="6C71CACE" w14:textId="77777777" w:rsidR="00AC6A5A" w:rsidRPr="00AC6A5A" w:rsidRDefault="00AC6A5A" w:rsidP="00AC6A5A">
      <w:pPr>
        <w:spacing w:after="0" w:line="240" w:lineRule="auto"/>
        <w:jc w:val="both"/>
        <w:rPr>
          <w:rFonts w:ascii="Times New Roman" w:eastAsia="Times New Roman" w:hAnsi="Times New Roman" w:cs="Times New Roman"/>
          <w:sz w:val="24"/>
          <w:szCs w:val="24"/>
          <w:lang w:val="lt-LT"/>
        </w:rPr>
      </w:pPr>
    </w:p>
    <w:tbl>
      <w:tblPr>
        <w:tblpPr w:leftFromText="180" w:rightFromText="180" w:bottomFromText="200" w:vertAnchor="text" w:horzAnchor="margin" w:tblpXSpec="center" w:tblpY="40"/>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96"/>
        <w:gridCol w:w="4222"/>
      </w:tblGrid>
      <w:tr w:rsidR="00AC6A5A" w:rsidRPr="009912A5" w14:paraId="314988C4" w14:textId="77777777" w:rsidTr="00E8206A">
        <w:trPr>
          <w:trHeight w:val="291"/>
        </w:trPr>
        <w:tc>
          <w:tcPr>
            <w:tcW w:w="5696" w:type="dxa"/>
            <w:tcBorders>
              <w:top w:val="single" w:sz="4" w:space="0" w:color="auto"/>
              <w:left w:val="single" w:sz="4" w:space="0" w:color="auto"/>
              <w:bottom w:val="single" w:sz="4" w:space="0" w:color="auto"/>
              <w:right w:val="single" w:sz="4" w:space="0" w:color="auto"/>
            </w:tcBorders>
            <w:hideMark/>
          </w:tcPr>
          <w:p w14:paraId="647E4442" w14:textId="77777777" w:rsidR="00AC6A5A" w:rsidRPr="00AC6A5A" w:rsidRDefault="00AC6A5A" w:rsidP="00AC6A5A">
            <w:pPr>
              <w:spacing w:after="0" w:line="240" w:lineRule="auto"/>
              <w:jc w:val="both"/>
              <w:rPr>
                <w:rFonts w:ascii="Times New Roman" w:eastAsia="Times New Roman" w:hAnsi="Times New Roman" w:cs="Times New Roman"/>
                <w:sz w:val="24"/>
                <w:szCs w:val="24"/>
                <w:lang w:val="lt-LT"/>
              </w:rPr>
            </w:pPr>
            <w:r w:rsidRPr="00AC6A5A">
              <w:rPr>
                <w:rFonts w:ascii="Times New Roman" w:eastAsia="Times New Roman" w:hAnsi="Times New Roman" w:cs="Times New Roman"/>
                <w:sz w:val="24"/>
                <w:szCs w:val="24"/>
                <w:lang w:val="lt-LT"/>
              </w:rPr>
              <w:t xml:space="preserve">Tiekėjo pavadinimas </w:t>
            </w:r>
            <w:r w:rsidRPr="00AC6A5A">
              <w:rPr>
                <w:rFonts w:ascii="Times New Roman" w:eastAsia="Times New Roman" w:hAnsi="Times New Roman" w:cs="Times New Roman"/>
                <w:i/>
                <w:sz w:val="24"/>
                <w:szCs w:val="24"/>
                <w:lang w:val="lt-LT"/>
              </w:rPr>
              <w:t>(jei pasiūlymą pateikia ūkio subjektų grupė, nurodyti visų grupės dalyvių pavadinimus)</w:t>
            </w:r>
          </w:p>
        </w:tc>
        <w:tc>
          <w:tcPr>
            <w:tcW w:w="4222" w:type="dxa"/>
            <w:tcBorders>
              <w:top w:val="single" w:sz="4" w:space="0" w:color="auto"/>
              <w:left w:val="single" w:sz="4" w:space="0" w:color="auto"/>
              <w:bottom w:val="single" w:sz="4" w:space="0" w:color="auto"/>
              <w:right w:val="single" w:sz="4" w:space="0" w:color="auto"/>
            </w:tcBorders>
          </w:tcPr>
          <w:p w14:paraId="5B0D88E4" w14:textId="77777777" w:rsidR="00AC6A5A" w:rsidRPr="00AC6A5A" w:rsidRDefault="00AC6A5A" w:rsidP="00AC6A5A">
            <w:pPr>
              <w:spacing w:after="0" w:line="240" w:lineRule="auto"/>
              <w:jc w:val="both"/>
              <w:rPr>
                <w:rFonts w:ascii="Times New Roman" w:eastAsia="Times New Roman" w:hAnsi="Times New Roman" w:cs="Times New Roman"/>
                <w:sz w:val="24"/>
                <w:szCs w:val="24"/>
                <w:lang w:val="lt-LT"/>
              </w:rPr>
            </w:pPr>
          </w:p>
        </w:tc>
      </w:tr>
      <w:tr w:rsidR="00AC6A5A" w:rsidRPr="009912A5" w14:paraId="133C6EFB" w14:textId="77777777" w:rsidTr="00E8206A">
        <w:trPr>
          <w:trHeight w:val="581"/>
        </w:trPr>
        <w:tc>
          <w:tcPr>
            <w:tcW w:w="5696" w:type="dxa"/>
            <w:tcBorders>
              <w:top w:val="single" w:sz="4" w:space="0" w:color="auto"/>
              <w:left w:val="single" w:sz="4" w:space="0" w:color="auto"/>
              <w:bottom w:val="single" w:sz="4" w:space="0" w:color="auto"/>
              <w:right w:val="single" w:sz="4" w:space="0" w:color="auto"/>
            </w:tcBorders>
            <w:hideMark/>
          </w:tcPr>
          <w:p w14:paraId="6D109D4B" w14:textId="77777777" w:rsidR="00AC6A5A" w:rsidRPr="00AC6A5A" w:rsidRDefault="00AC6A5A" w:rsidP="00AC6A5A">
            <w:pPr>
              <w:spacing w:after="0" w:line="240" w:lineRule="auto"/>
              <w:jc w:val="both"/>
              <w:rPr>
                <w:rFonts w:ascii="Times New Roman" w:eastAsia="Times New Roman" w:hAnsi="Times New Roman" w:cs="Times New Roman"/>
                <w:sz w:val="24"/>
                <w:szCs w:val="24"/>
                <w:lang w:val="lt-LT"/>
              </w:rPr>
            </w:pPr>
            <w:r w:rsidRPr="00AC6A5A">
              <w:rPr>
                <w:rFonts w:ascii="Times New Roman" w:eastAsia="Times New Roman" w:hAnsi="Times New Roman" w:cs="Times New Roman"/>
                <w:sz w:val="24"/>
                <w:szCs w:val="24"/>
                <w:lang w:val="lt-LT"/>
              </w:rPr>
              <w:t xml:space="preserve">Tiekėjo adresas </w:t>
            </w:r>
            <w:r w:rsidRPr="00AC6A5A">
              <w:rPr>
                <w:rFonts w:ascii="Times New Roman" w:eastAsia="Times New Roman" w:hAnsi="Times New Roman" w:cs="Times New Roman"/>
                <w:i/>
                <w:sz w:val="24"/>
                <w:szCs w:val="24"/>
                <w:lang w:val="lt-LT"/>
              </w:rPr>
              <w:t>(jei pasiūlymą pateikia ūkio subjektų grupė, nurodyti visų grupės dalyvių adresus)</w:t>
            </w:r>
          </w:p>
        </w:tc>
        <w:tc>
          <w:tcPr>
            <w:tcW w:w="4222" w:type="dxa"/>
            <w:tcBorders>
              <w:top w:val="single" w:sz="4" w:space="0" w:color="auto"/>
              <w:left w:val="single" w:sz="4" w:space="0" w:color="auto"/>
              <w:bottom w:val="single" w:sz="4" w:space="0" w:color="auto"/>
              <w:right w:val="single" w:sz="4" w:space="0" w:color="auto"/>
            </w:tcBorders>
          </w:tcPr>
          <w:p w14:paraId="316F3B23" w14:textId="77777777" w:rsidR="00AC6A5A" w:rsidRPr="00AC6A5A" w:rsidRDefault="00AC6A5A" w:rsidP="00AC6A5A">
            <w:pPr>
              <w:spacing w:after="0" w:line="240" w:lineRule="auto"/>
              <w:jc w:val="both"/>
              <w:rPr>
                <w:rFonts w:ascii="Times New Roman" w:eastAsia="Times New Roman" w:hAnsi="Times New Roman" w:cs="Times New Roman"/>
                <w:sz w:val="24"/>
                <w:szCs w:val="24"/>
                <w:lang w:val="lt-LT"/>
              </w:rPr>
            </w:pPr>
          </w:p>
        </w:tc>
      </w:tr>
      <w:tr w:rsidR="00AC6A5A" w:rsidRPr="009912A5" w14:paraId="28860EDE" w14:textId="77777777" w:rsidTr="00E8206A">
        <w:tc>
          <w:tcPr>
            <w:tcW w:w="5696" w:type="dxa"/>
            <w:tcBorders>
              <w:top w:val="single" w:sz="4" w:space="0" w:color="auto"/>
              <w:left w:val="single" w:sz="4" w:space="0" w:color="auto"/>
              <w:bottom w:val="single" w:sz="4" w:space="0" w:color="auto"/>
              <w:right w:val="single" w:sz="4" w:space="0" w:color="auto"/>
            </w:tcBorders>
            <w:hideMark/>
          </w:tcPr>
          <w:p w14:paraId="107A4EAE" w14:textId="77777777" w:rsidR="00AC6A5A" w:rsidRPr="00AC6A5A" w:rsidRDefault="00AC6A5A" w:rsidP="00AC6A5A">
            <w:pPr>
              <w:spacing w:after="0" w:line="240" w:lineRule="auto"/>
              <w:jc w:val="both"/>
              <w:rPr>
                <w:rFonts w:ascii="Times New Roman" w:eastAsia="Times New Roman" w:hAnsi="Times New Roman" w:cs="Times New Roman"/>
                <w:noProof/>
                <w:sz w:val="24"/>
                <w:szCs w:val="24"/>
                <w:lang w:val="lt-LT"/>
              </w:rPr>
            </w:pPr>
            <w:r w:rsidRPr="00AC6A5A">
              <w:rPr>
                <w:rFonts w:ascii="Times New Roman" w:eastAsia="Times New Roman" w:hAnsi="Times New Roman" w:cs="Times New Roman"/>
                <w:noProof/>
                <w:sz w:val="24"/>
                <w:szCs w:val="24"/>
                <w:lang w:val="lt-LT"/>
              </w:rPr>
              <w:t xml:space="preserve">Įmonės kodas </w:t>
            </w:r>
            <w:r w:rsidRPr="00AC6A5A">
              <w:rPr>
                <w:rFonts w:ascii="Times New Roman" w:eastAsia="Times New Roman" w:hAnsi="Times New Roman" w:cs="Times New Roman"/>
                <w:i/>
                <w:sz w:val="24"/>
                <w:szCs w:val="24"/>
                <w:lang w:val="lt-LT"/>
              </w:rPr>
              <w:t>(jei pasiūlymą pateikia ūkio subjektų grupė, nurodyti visų grupės dalyvių įmonės kodus)</w:t>
            </w:r>
          </w:p>
        </w:tc>
        <w:tc>
          <w:tcPr>
            <w:tcW w:w="4222" w:type="dxa"/>
            <w:tcBorders>
              <w:top w:val="single" w:sz="4" w:space="0" w:color="auto"/>
              <w:left w:val="single" w:sz="4" w:space="0" w:color="auto"/>
              <w:bottom w:val="single" w:sz="4" w:space="0" w:color="auto"/>
              <w:right w:val="single" w:sz="4" w:space="0" w:color="auto"/>
            </w:tcBorders>
          </w:tcPr>
          <w:p w14:paraId="3F29253B" w14:textId="77777777" w:rsidR="00AC6A5A" w:rsidRPr="00AC6A5A" w:rsidRDefault="00AC6A5A" w:rsidP="00AC6A5A">
            <w:pPr>
              <w:spacing w:after="0" w:line="240" w:lineRule="auto"/>
              <w:jc w:val="both"/>
              <w:rPr>
                <w:rFonts w:ascii="Times New Roman" w:eastAsia="Times New Roman" w:hAnsi="Times New Roman" w:cs="Times New Roman"/>
                <w:sz w:val="24"/>
                <w:szCs w:val="24"/>
                <w:lang w:val="lt-LT"/>
              </w:rPr>
            </w:pPr>
          </w:p>
        </w:tc>
      </w:tr>
      <w:tr w:rsidR="00AC6A5A" w:rsidRPr="009912A5" w14:paraId="1D0F7274" w14:textId="77777777" w:rsidTr="00E8206A">
        <w:tc>
          <w:tcPr>
            <w:tcW w:w="5696" w:type="dxa"/>
            <w:tcBorders>
              <w:top w:val="single" w:sz="4" w:space="0" w:color="auto"/>
              <w:left w:val="single" w:sz="4" w:space="0" w:color="auto"/>
              <w:bottom w:val="single" w:sz="4" w:space="0" w:color="auto"/>
              <w:right w:val="single" w:sz="4" w:space="0" w:color="auto"/>
            </w:tcBorders>
            <w:hideMark/>
          </w:tcPr>
          <w:p w14:paraId="39F52A99" w14:textId="77777777" w:rsidR="00AC6A5A" w:rsidRPr="00AC6A5A" w:rsidRDefault="00AC6A5A" w:rsidP="00AC6A5A">
            <w:pPr>
              <w:spacing w:after="0" w:line="240" w:lineRule="auto"/>
              <w:jc w:val="both"/>
              <w:rPr>
                <w:rFonts w:ascii="Times New Roman" w:eastAsia="Times New Roman" w:hAnsi="Times New Roman" w:cs="Times New Roman"/>
                <w:noProof/>
                <w:sz w:val="24"/>
                <w:szCs w:val="24"/>
                <w:lang w:val="lt-LT"/>
              </w:rPr>
            </w:pPr>
            <w:r w:rsidRPr="00AC6A5A">
              <w:rPr>
                <w:rFonts w:ascii="Times New Roman" w:eastAsia="Times New Roman" w:hAnsi="Times New Roman" w:cs="Times New Roman"/>
                <w:noProof/>
                <w:sz w:val="24"/>
                <w:szCs w:val="24"/>
                <w:lang w:val="lt-LT"/>
              </w:rPr>
              <w:t xml:space="preserve">PVM mokėtojo kodas </w:t>
            </w:r>
            <w:r w:rsidRPr="00AC6A5A">
              <w:rPr>
                <w:rFonts w:ascii="Times New Roman" w:eastAsia="Times New Roman" w:hAnsi="Times New Roman" w:cs="Times New Roman"/>
                <w:i/>
                <w:sz w:val="24"/>
                <w:szCs w:val="24"/>
                <w:lang w:val="lt-LT"/>
              </w:rPr>
              <w:t>(jei pasiūlymą pateikia ūkio subjektų grupė, nurodyti visų grupės dalyvių PVM mokėtojų kodus)</w:t>
            </w:r>
          </w:p>
        </w:tc>
        <w:tc>
          <w:tcPr>
            <w:tcW w:w="4222" w:type="dxa"/>
            <w:tcBorders>
              <w:top w:val="single" w:sz="4" w:space="0" w:color="auto"/>
              <w:left w:val="single" w:sz="4" w:space="0" w:color="auto"/>
              <w:bottom w:val="single" w:sz="4" w:space="0" w:color="auto"/>
              <w:right w:val="single" w:sz="4" w:space="0" w:color="auto"/>
            </w:tcBorders>
          </w:tcPr>
          <w:p w14:paraId="0D700228" w14:textId="77777777" w:rsidR="00AC6A5A" w:rsidRPr="00AC6A5A" w:rsidRDefault="00AC6A5A" w:rsidP="00AC6A5A">
            <w:pPr>
              <w:spacing w:after="0" w:line="240" w:lineRule="auto"/>
              <w:jc w:val="both"/>
              <w:rPr>
                <w:rFonts w:ascii="Times New Roman" w:eastAsia="Times New Roman" w:hAnsi="Times New Roman" w:cs="Times New Roman"/>
                <w:sz w:val="24"/>
                <w:szCs w:val="24"/>
                <w:lang w:val="lt-LT"/>
              </w:rPr>
            </w:pPr>
          </w:p>
        </w:tc>
      </w:tr>
      <w:tr w:rsidR="00AC6A5A" w:rsidRPr="00AC6A5A" w14:paraId="2D24D927" w14:textId="77777777" w:rsidTr="00E8206A">
        <w:tc>
          <w:tcPr>
            <w:tcW w:w="5696" w:type="dxa"/>
            <w:tcBorders>
              <w:top w:val="single" w:sz="4" w:space="0" w:color="auto"/>
              <w:left w:val="single" w:sz="4" w:space="0" w:color="auto"/>
              <w:bottom w:val="single" w:sz="4" w:space="0" w:color="auto"/>
              <w:right w:val="single" w:sz="4" w:space="0" w:color="auto"/>
            </w:tcBorders>
            <w:hideMark/>
          </w:tcPr>
          <w:p w14:paraId="74A68F46" w14:textId="77777777" w:rsidR="00AC6A5A" w:rsidRPr="00AC6A5A" w:rsidRDefault="00AC6A5A" w:rsidP="00AC6A5A">
            <w:pPr>
              <w:spacing w:after="0" w:line="240" w:lineRule="auto"/>
              <w:jc w:val="both"/>
              <w:rPr>
                <w:rFonts w:ascii="Times New Roman" w:eastAsia="Times New Roman" w:hAnsi="Times New Roman" w:cs="Times New Roman"/>
                <w:noProof/>
                <w:sz w:val="24"/>
                <w:szCs w:val="24"/>
                <w:lang w:val="lt-LT"/>
              </w:rPr>
            </w:pPr>
            <w:r w:rsidRPr="00AC6A5A">
              <w:rPr>
                <w:rFonts w:ascii="Times New Roman" w:eastAsia="Times New Roman" w:hAnsi="Times New Roman" w:cs="Times New Roman"/>
                <w:noProof/>
                <w:sz w:val="24"/>
                <w:szCs w:val="24"/>
                <w:lang w:val="lt-LT"/>
              </w:rPr>
              <w:t>Tiekėjo banko pavadinimas ir banko kodas</w:t>
            </w:r>
          </w:p>
        </w:tc>
        <w:tc>
          <w:tcPr>
            <w:tcW w:w="4222" w:type="dxa"/>
            <w:tcBorders>
              <w:top w:val="single" w:sz="4" w:space="0" w:color="auto"/>
              <w:left w:val="single" w:sz="4" w:space="0" w:color="auto"/>
              <w:bottom w:val="single" w:sz="4" w:space="0" w:color="auto"/>
              <w:right w:val="single" w:sz="4" w:space="0" w:color="auto"/>
            </w:tcBorders>
          </w:tcPr>
          <w:p w14:paraId="34D3670B" w14:textId="77777777" w:rsidR="00AC6A5A" w:rsidRPr="00AC6A5A" w:rsidRDefault="00AC6A5A" w:rsidP="00AC6A5A">
            <w:pPr>
              <w:spacing w:after="0" w:line="240" w:lineRule="auto"/>
              <w:jc w:val="both"/>
              <w:rPr>
                <w:rFonts w:ascii="Times New Roman" w:eastAsia="Times New Roman" w:hAnsi="Times New Roman" w:cs="Times New Roman"/>
                <w:sz w:val="24"/>
                <w:szCs w:val="24"/>
                <w:lang w:val="lt-LT"/>
              </w:rPr>
            </w:pPr>
          </w:p>
        </w:tc>
      </w:tr>
      <w:tr w:rsidR="00AC6A5A" w:rsidRPr="00AC6A5A" w14:paraId="1B651201" w14:textId="77777777" w:rsidTr="00E8206A">
        <w:tc>
          <w:tcPr>
            <w:tcW w:w="5696" w:type="dxa"/>
            <w:tcBorders>
              <w:top w:val="single" w:sz="4" w:space="0" w:color="auto"/>
              <w:left w:val="single" w:sz="4" w:space="0" w:color="auto"/>
              <w:bottom w:val="single" w:sz="4" w:space="0" w:color="auto"/>
              <w:right w:val="single" w:sz="4" w:space="0" w:color="auto"/>
            </w:tcBorders>
            <w:hideMark/>
          </w:tcPr>
          <w:p w14:paraId="79AB83EF" w14:textId="77777777" w:rsidR="00AC6A5A" w:rsidRPr="00AC6A5A" w:rsidRDefault="00AC6A5A" w:rsidP="00AC6A5A">
            <w:pPr>
              <w:spacing w:after="0" w:line="240" w:lineRule="auto"/>
              <w:jc w:val="both"/>
              <w:rPr>
                <w:rFonts w:ascii="Times New Roman" w:eastAsia="Times New Roman" w:hAnsi="Times New Roman" w:cs="Times New Roman"/>
                <w:noProof/>
                <w:sz w:val="24"/>
                <w:szCs w:val="24"/>
                <w:lang w:val="lt-LT"/>
              </w:rPr>
            </w:pPr>
            <w:r w:rsidRPr="00AC6A5A">
              <w:rPr>
                <w:rFonts w:ascii="Times New Roman" w:eastAsia="Times New Roman" w:hAnsi="Times New Roman" w:cs="Times New Roman"/>
                <w:noProof/>
                <w:sz w:val="24"/>
                <w:szCs w:val="24"/>
                <w:lang w:val="lt-LT"/>
              </w:rPr>
              <w:t>Tiekėjo atsiskaitomosios sąskaitos Nr.</w:t>
            </w:r>
          </w:p>
        </w:tc>
        <w:tc>
          <w:tcPr>
            <w:tcW w:w="4222" w:type="dxa"/>
            <w:tcBorders>
              <w:top w:val="single" w:sz="4" w:space="0" w:color="auto"/>
              <w:left w:val="single" w:sz="4" w:space="0" w:color="auto"/>
              <w:bottom w:val="single" w:sz="4" w:space="0" w:color="auto"/>
              <w:right w:val="single" w:sz="4" w:space="0" w:color="auto"/>
            </w:tcBorders>
          </w:tcPr>
          <w:p w14:paraId="43F14EB3" w14:textId="77777777" w:rsidR="00AC6A5A" w:rsidRPr="00AC6A5A" w:rsidRDefault="00AC6A5A" w:rsidP="00AC6A5A">
            <w:pPr>
              <w:spacing w:after="0" w:line="240" w:lineRule="auto"/>
              <w:jc w:val="both"/>
              <w:rPr>
                <w:rFonts w:ascii="Times New Roman" w:eastAsia="Times New Roman" w:hAnsi="Times New Roman" w:cs="Times New Roman"/>
                <w:sz w:val="24"/>
                <w:szCs w:val="24"/>
                <w:lang w:val="lt-LT"/>
              </w:rPr>
            </w:pPr>
          </w:p>
        </w:tc>
      </w:tr>
      <w:tr w:rsidR="00AC6A5A" w:rsidRPr="00AC6A5A" w14:paraId="289502E6" w14:textId="77777777" w:rsidTr="00E8206A">
        <w:tc>
          <w:tcPr>
            <w:tcW w:w="5696" w:type="dxa"/>
            <w:tcBorders>
              <w:top w:val="single" w:sz="4" w:space="0" w:color="auto"/>
              <w:left w:val="single" w:sz="4" w:space="0" w:color="auto"/>
              <w:bottom w:val="single" w:sz="4" w:space="0" w:color="auto"/>
              <w:right w:val="single" w:sz="4" w:space="0" w:color="auto"/>
            </w:tcBorders>
            <w:hideMark/>
          </w:tcPr>
          <w:p w14:paraId="0F707633" w14:textId="77777777" w:rsidR="00AC6A5A" w:rsidRPr="00AC6A5A" w:rsidRDefault="00AC6A5A" w:rsidP="00AC6A5A">
            <w:pPr>
              <w:spacing w:after="0" w:line="240" w:lineRule="auto"/>
              <w:jc w:val="both"/>
              <w:rPr>
                <w:rFonts w:ascii="Times New Roman" w:eastAsia="Times New Roman" w:hAnsi="Times New Roman" w:cs="Times New Roman"/>
                <w:sz w:val="24"/>
                <w:szCs w:val="24"/>
                <w:lang w:val="lt-LT"/>
              </w:rPr>
            </w:pPr>
            <w:r w:rsidRPr="00AC6A5A">
              <w:rPr>
                <w:rFonts w:ascii="Times New Roman" w:eastAsia="Times New Roman" w:hAnsi="Times New Roman" w:cs="Times New Roman"/>
                <w:sz w:val="24"/>
                <w:szCs w:val="24"/>
                <w:lang w:val="lt-LT"/>
              </w:rPr>
              <w:t>Už pasiūlymą atsakingo asmens vardas, pavardė</w:t>
            </w:r>
          </w:p>
        </w:tc>
        <w:tc>
          <w:tcPr>
            <w:tcW w:w="4222" w:type="dxa"/>
            <w:tcBorders>
              <w:top w:val="single" w:sz="4" w:space="0" w:color="auto"/>
              <w:left w:val="single" w:sz="4" w:space="0" w:color="auto"/>
              <w:bottom w:val="single" w:sz="4" w:space="0" w:color="auto"/>
              <w:right w:val="single" w:sz="4" w:space="0" w:color="auto"/>
            </w:tcBorders>
          </w:tcPr>
          <w:p w14:paraId="68734117" w14:textId="77777777" w:rsidR="00AC6A5A" w:rsidRPr="00AC6A5A" w:rsidRDefault="00AC6A5A" w:rsidP="00AC6A5A">
            <w:pPr>
              <w:spacing w:after="0" w:line="240" w:lineRule="auto"/>
              <w:jc w:val="both"/>
              <w:rPr>
                <w:rFonts w:ascii="Times New Roman" w:eastAsia="Times New Roman" w:hAnsi="Times New Roman" w:cs="Times New Roman"/>
                <w:sz w:val="24"/>
                <w:szCs w:val="24"/>
                <w:lang w:val="lt-LT"/>
              </w:rPr>
            </w:pPr>
          </w:p>
        </w:tc>
      </w:tr>
      <w:tr w:rsidR="00AC6A5A" w:rsidRPr="00AC6A5A" w14:paraId="6EBA4F20" w14:textId="77777777" w:rsidTr="00E8206A">
        <w:tc>
          <w:tcPr>
            <w:tcW w:w="5696" w:type="dxa"/>
            <w:tcBorders>
              <w:top w:val="single" w:sz="4" w:space="0" w:color="auto"/>
              <w:left w:val="single" w:sz="4" w:space="0" w:color="auto"/>
              <w:bottom w:val="single" w:sz="4" w:space="0" w:color="auto"/>
              <w:right w:val="single" w:sz="4" w:space="0" w:color="auto"/>
            </w:tcBorders>
            <w:hideMark/>
          </w:tcPr>
          <w:p w14:paraId="779CE879" w14:textId="77777777" w:rsidR="00AC6A5A" w:rsidRPr="00AC6A5A" w:rsidRDefault="00AC6A5A" w:rsidP="00AC6A5A">
            <w:pPr>
              <w:spacing w:after="0" w:line="240" w:lineRule="auto"/>
              <w:jc w:val="both"/>
              <w:rPr>
                <w:rFonts w:ascii="Times New Roman" w:eastAsia="Times New Roman" w:hAnsi="Times New Roman" w:cs="Times New Roman"/>
                <w:sz w:val="24"/>
                <w:szCs w:val="24"/>
                <w:lang w:val="lt-LT"/>
              </w:rPr>
            </w:pPr>
            <w:r w:rsidRPr="00AC6A5A">
              <w:rPr>
                <w:rFonts w:ascii="Times New Roman" w:eastAsia="Times New Roman" w:hAnsi="Times New Roman" w:cs="Times New Roman"/>
                <w:sz w:val="24"/>
                <w:szCs w:val="24"/>
                <w:lang w:val="lt-LT"/>
              </w:rPr>
              <w:t>Telefono numeris</w:t>
            </w:r>
          </w:p>
        </w:tc>
        <w:tc>
          <w:tcPr>
            <w:tcW w:w="4222" w:type="dxa"/>
            <w:tcBorders>
              <w:top w:val="single" w:sz="4" w:space="0" w:color="auto"/>
              <w:left w:val="single" w:sz="4" w:space="0" w:color="auto"/>
              <w:bottom w:val="single" w:sz="4" w:space="0" w:color="auto"/>
              <w:right w:val="single" w:sz="4" w:space="0" w:color="auto"/>
            </w:tcBorders>
          </w:tcPr>
          <w:p w14:paraId="598F6FA1" w14:textId="77777777" w:rsidR="00AC6A5A" w:rsidRPr="00AC6A5A" w:rsidRDefault="00AC6A5A" w:rsidP="00AC6A5A">
            <w:pPr>
              <w:spacing w:after="0" w:line="240" w:lineRule="auto"/>
              <w:jc w:val="both"/>
              <w:rPr>
                <w:rFonts w:ascii="Times New Roman" w:eastAsia="Times New Roman" w:hAnsi="Times New Roman" w:cs="Times New Roman"/>
                <w:sz w:val="24"/>
                <w:szCs w:val="24"/>
                <w:lang w:val="lt-LT"/>
              </w:rPr>
            </w:pPr>
          </w:p>
        </w:tc>
      </w:tr>
      <w:tr w:rsidR="00AC6A5A" w:rsidRPr="00AC6A5A" w14:paraId="004341FE" w14:textId="77777777" w:rsidTr="00E8206A">
        <w:tc>
          <w:tcPr>
            <w:tcW w:w="5696" w:type="dxa"/>
            <w:tcBorders>
              <w:top w:val="single" w:sz="4" w:space="0" w:color="auto"/>
              <w:left w:val="single" w:sz="4" w:space="0" w:color="auto"/>
              <w:bottom w:val="single" w:sz="4" w:space="0" w:color="auto"/>
              <w:right w:val="single" w:sz="4" w:space="0" w:color="auto"/>
            </w:tcBorders>
            <w:hideMark/>
          </w:tcPr>
          <w:p w14:paraId="2BAE20DC" w14:textId="77777777" w:rsidR="00AC6A5A" w:rsidRPr="00AC6A5A" w:rsidRDefault="00AC6A5A" w:rsidP="00AC6A5A">
            <w:pPr>
              <w:spacing w:after="0" w:line="240" w:lineRule="auto"/>
              <w:jc w:val="both"/>
              <w:rPr>
                <w:rFonts w:ascii="Times New Roman" w:eastAsia="Times New Roman" w:hAnsi="Times New Roman" w:cs="Times New Roman"/>
                <w:sz w:val="24"/>
                <w:szCs w:val="24"/>
                <w:lang w:val="lt-LT"/>
              </w:rPr>
            </w:pPr>
            <w:r w:rsidRPr="00AC6A5A">
              <w:rPr>
                <w:rFonts w:ascii="Times New Roman" w:eastAsia="Times New Roman" w:hAnsi="Times New Roman" w:cs="Times New Roman"/>
                <w:sz w:val="24"/>
                <w:szCs w:val="24"/>
                <w:lang w:val="lt-LT"/>
              </w:rPr>
              <w:t>El. pašto adresas</w:t>
            </w:r>
          </w:p>
        </w:tc>
        <w:tc>
          <w:tcPr>
            <w:tcW w:w="4222" w:type="dxa"/>
            <w:tcBorders>
              <w:top w:val="single" w:sz="4" w:space="0" w:color="auto"/>
              <w:left w:val="single" w:sz="4" w:space="0" w:color="auto"/>
              <w:bottom w:val="single" w:sz="4" w:space="0" w:color="auto"/>
              <w:right w:val="single" w:sz="4" w:space="0" w:color="auto"/>
            </w:tcBorders>
          </w:tcPr>
          <w:p w14:paraId="522F6BB1" w14:textId="77777777" w:rsidR="00AC6A5A" w:rsidRPr="00AC6A5A" w:rsidRDefault="00AC6A5A" w:rsidP="00AC6A5A">
            <w:pPr>
              <w:spacing w:after="0" w:line="240" w:lineRule="auto"/>
              <w:jc w:val="both"/>
              <w:rPr>
                <w:rFonts w:ascii="Times New Roman" w:eastAsia="Times New Roman" w:hAnsi="Times New Roman" w:cs="Times New Roman"/>
                <w:sz w:val="24"/>
                <w:szCs w:val="24"/>
                <w:lang w:val="lt-LT"/>
              </w:rPr>
            </w:pPr>
          </w:p>
        </w:tc>
      </w:tr>
    </w:tbl>
    <w:p w14:paraId="5E8E6BFC" w14:textId="77777777" w:rsidR="00AC6A5A" w:rsidRPr="00AC6A5A" w:rsidRDefault="00AC6A5A" w:rsidP="00AC6A5A">
      <w:pPr>
        <w:spacing w:after="0" w:line="240" w:lineRule="auto"/>
        <w:ind w:firstLine="709"/>
        <w:jc w:val="both"/>
        <w:rPr>
          <w:rFonts w:ascii="Times New Roman" w:eastAsia="Times New Roman" w:hAnsi="Times New Roman" w:cs="Times New Roman"/>
          <w:sz w:val="24"/>
          <w:szCs w:val="24"/>
          <w:lang w:val="lt-LT"/>
        </w:rPr>
      </w:pPr>
      <w:r w:rsidRPr="00AC6A5A">
        <w:rPr>
          <w:rFonts w:ascii="Times New Roman" w:eastAsia="Times New Roman" w:hAnsi="Times New Roman" w:cs="Times New Roman"/>
          <w:sz w:val="24"/>
          <w:szCs w:val="24"/>
          <w:lang w:val="lt-LT"/>
        </w:rPr>
        <w:t xml:space="preserve">1. </w:t>
      </w:r>
      <w:r w:rsidRPr="00AC6A5A">
        <w:rPr>
          <w:rFonts w:ascii="Times New Roman" w:eastAsia="Calibri" w:hAnsi="Times New Roman" w:cs="Times New Roman"/>
          <w:sz w:val="24"/>
          <w:szCs w:val="24"/>
          <w:lang w:val="lt-LT"/>
        </w:rPr>
        <w:t xml:space="preserve">Šiuo pasiūlymu pažymime, kad sutinkame su visomis pirkimo sąlygomis, nustatytomis Pirkimo dokumentuose (jų paaiškinimuose, </w:t>
      </w:r>
      <w:proofErr w:type="spellStart"/>
      <w:r w:rsidRPr="00AC6A5A">
        <w:rPr>
          <w:rFonts w:ascii="Times New Roman" w:eastAsia="Calibri" w:hAnsi="Times New Roman" w:cs="Times New Roman"/>
          <w:sz w:val="24"/>
          <w:szCs w:val="24"/>
          <w:lang w:val="lt-LT"/>
        </w:rPr>
        <w:t>papildymuose</w:t>
      </w:r>
      <w:proofErr w:type="spellEnd"/>
      <w:r w:rsidRPr="00AC6A5A">
        <w:rPr>
          <w:rFonts w:ascii="Times New Roman" w:eastAsia="Calibri" w:hAnsi="Times New Roman" w:cs="Times New Roman"/>
          <w:sz w:val="24"/>
          <w:szCs w:val="24"/>
          <w:lang w:val="lt-LT"/>
        </w:rPr>
        <w:t>).</w:t>
      </w:r>
    </w:p>
    <w:p w14:paraId="306BFA73" w14:textId="3480677C" w:rsidR="009912A5" w:rsidRPr="009912A5" w:rsidRDefault="00AC6A5A" w:rsidP="009912A5">
      <w:pPr>
        <w:spacing w:after="0" w:line="240" w:lineRule="auto"/>
        <w:ind w:firstLine="709"/>
        <w:jc w:val="both"/>
        <w:rPr>
          <w:rFonts w:ascii="Times New Roman" w:eastAsia="Times New Roman" w:hAnsi="Times New Roman" w:cs="Times New Roman"/>
          <w:sz w:val="24"/>
          <w:szCs w:val="24"/>
          <w:lang w:val="lt-LT"/>
        </w:rPr>
      </w:pPr>
      <w:r w:rsidRPr="00AC6A5A">
        <w:rPr>
          <w:rFonts w:ascii="Times New Roman" w:eastAsia="Times New Roman" w:hAnsi="Times New Roman" w:cs="Times New Roman"/>
          <w:sz w:val="24"/>
          <w:szCs w:val="24"/>
          <w:lang w:val="lt-LT"/>
        </w:rPr>
        <w:t xml:space="preserve">2. </w:t>
      </w:r>
      <w:r w:rsidRPr="00AC6A5A">
        <w:rPr>
          <w:rFonts w:ascii="Times New Roman" w:eastAsia="Calibri" w:hAnsi="Times New Roman" w:cs="Times New Roman"/>
          <w:sz w:val="24"/>
          <w:szCs w:val="24"/>
          <w:lang w:val="lt-LT"/>
        </w:rPr>
        <w:t xml:space="preserve"> M</w:t>
      </w:r>
      <w:r w:rsidRPr="00AC6A5A">
        <w:rPr>
          <w:rFonts w:ascii="Times New Roman" w:eastAsia="Times New Roman" w:hAnsi="Times New Roman" w:cs="Times New Roman"/>
          <w:sz w:val="24"/>
          <w:szCs w:val="24"/>
          <w:lang w:val="lt-LT"/>
        </w:rPr>
        <w:t>ūsų siūloma kaina apima visus mokesčius ir visas išlaidas</w:t>
      </w:r>
      <w:r w:rsidR="009912A5" w:rsidRPr="009912A5">
        <w:rPr>
          <w:rFonts w:ascii="Times New Roman" w:eastAsia="Times New Roman" w:hAnsi="Times New Roman" w:cs="Times New Roman"/>
          <w:sz w:val="24"/>
          <w:szCs w:val="24"/>
          <w:lang w:val="lt-LT"/>
        </w:rPr>
        <w:t>, įskaitant PVM sąskaitų faktūrų pateikimo perkančiajai organizacijai per informacinę sistemą „</w:t>
      </w:r>
      <w:r w:rsidR="009912A5">
        <w:rPr>
          <w:rFonts w:ascii="Times New Roman" w:eastAsia="Times New Roman" w:hAnsi="Times New Roman" w:cs="Times New Roman"/>
          <w:sz w:val="24"/>
          <w:szCs w:val="24"/>
          <w:lang w:val="lt-LT"/>
        </w:rPr>
        <w:t xml:space="preserve">SABIS“ </w:t>
      </w:r>
      <w:r w:rsidR="009912A5" w:rsidRPr="009912A5">
        <w:rPr>
          <w:rFonts w:ascii="Times New Roman" w:eastAsia="Times New Roman" w:hAnsi="Times New Roman" w:cs="Times New Roman"/>
          <w:sz w:val="24"/>
          <w:szCs w:val="24"/>
          <w:lang w:val="lt-LT"/>
        </w:rPr>
        <w:t>išlaidas.</w:t>
      </w:r>
    </w:p>
    <w:p w14:paraId="7B3D287E" w14:textId="08654D14" w:rsidR="009912A5" w:rsidRPr="009912A5" w:rsidRDefault="009912A5" w:rsidP="009912A5">
      <w:pPr>
        <w:spacing w:after="0" w:line="240" w:lineRule="auto"/>
        <w:ind w:firstLine="709"/>
        <w:jc w:val="both"/>
        <w:rPr>
          <w:rFonts w:ascii="Times New Roman" w:eastAsia="Times New Roman" w:hAnsi="Times New Roman" w:cs="Times New Roman"/>
          <w:sz w:val="24"/>
          <w:szCs w:val="24"/>
          <w:lang w:val="lt-LT"/>
        </w:rPr>
      </w:pPr>
      <w:r>
        <w:rPr>
          <w:rFonts w:ascii="Times New Roman" w:eastAsia="Times New Roman" w:hAnsi="Times New Roman" w:cs="Times New Roman"/>
          <w:spacing w:val="-4"/>
          <w:sz w:val="24"/>
          <w:szCs w:val="24"/>
          <w:lang w:val="lt-LT"/>
        </w:rPr>
        <w:t xml:space="preserve">3. </w:t>
      </w:r>
      <w:r w:rsidRPr="009912A5">
        <w:rPr>
          <w:rFonts w:ascii="Times New Roman" w:eastAsia="Times New Roman" w:hAnsi="Times New Roman" w:cs="Times New Roman"/>
          <w:spacing w:val="-4"/>
          <w:sz w:val="24"/>
          <w:szCs w:val="24"/>
          <w:lang w:val="lt-LT"/>
        </w:rPr>
        <w:t>Pasirašydami CVP IS priemonėmis pateiktą pasiūlymą patvirtiname, kad dokumentų skaitmeninės</w:t>
      </w:r>
      <w:r w:rsidRPr="009912A5">
        <w:rPr>
          <w:rFonts w:ascii="Times New Roman" w:eastAsia="Times New Roman" w:hAnsi="Times New Roman" w:cs="Times New Roman"/>
          <w:sz w:val="24"/>
          <w:szCs w:val="24"/>
          <w:lang w:val="lt-LT"/>
        </w:rPr>
        <w:t xml:space="preserve"> kopijos ir elektroninėmis priemonėmis pateikti duomenys yra tikri.</w:t>
      </w:r>
    </w:p>
    <w:p w14:paraId="1BB94685" w14:textId="3B679275" w:rsidR="009912A5" w:rsidRPr="009912A5" w:rsidRDefault="009912A5" w:rsidP="009912A5">
      <w:pPr>
        <w:spacing w:after="0" w:line="240" w:lineRule="auto"/>
        <w:ind w:firstLine="709"/>
        <w:jc w:val="both"/>
        <w:rPr>
          <w:rFonts w:ascii="Times New Roman" w:eastAsia="Calibri" w:hAnsi="Times New Roman" w:cs="Times New Roman"/>
          <w:sz w:val="24"/>
          <w:szCs w:val="24"/>
          <w:lang w:val="lt-LT"/>
        </w:rPr>
      </w:pPr>
      <w:r>
        <w:rPr>
          <w:rFonts w:ascii="Times New Roman" w:eastAsia="Times New Roman" w:hAnsi="Times New Roman" w:cs="Times New Roman"/>
          <w:sz w:val="24"/>
          <w:szCs w:val="24"/>
          <w:lang w:val="lt-LT"/>
        </w:rPr>
        <w:t>4</w:t>
      </w:r>
      <w:r w:rsidRPr="009912A5">
        <w:rPr>
          <w:rFonts w:ascii="Times New Roman" w:eastAsia="Times New Roman" w:hAnsi="Times New Roman" w:cs="Times New Roman"/>
          <w:sz w:val="24"/>
          <w:szCs w:val="24"/>
          <w:lang w:val="lt-LT"/>
        </w:rPr>
        <w:t xml:space="preserve">. </w:t>
      </w:r>
      <w:r w:rsidRPr="009912A5">
        <w:rPr>
          <w:rFonts w:ascii="Times New Roman" w:eastAsia="Calibri" w:hAnsi="Times New Roman" w:cs="Times New Roman"/>
          <w:sz w:val="24"/>
          <w:szCs w:val="24"/>
          <w:lang w:val="lt-LT"/>
        </w:rPr>
        <w:t>Mums yra žinoma, kad perkančioji organizacija viešins CVP IS mūsų pasiūlymą bei sudarytą sutartį laimėjimo atveju. Sutinkame su viešinama informacija, nes jos atskleidimas neprieštarauja teisės aktams bei teisėtiems mūsų interesams, netrukdo laisvai konkuruoti tarpusavyje.</w:t>
      </w:r>
    </w:p>
    <w:p w14:paraId="3A2A3648" w14:textId="7DB7A113" w:rsidR="00AC6A5A" w:rsidRPr="00AC6A5A" w:rsidRDefault="009912A5" w:rsidP="00AC6A5A">
      <w:pPr>
        <w:spacing w:after="0" w:line="240" w:lineRule="auto"/>
        <w:ind w:firstLine="720"/>
        <w:jc w:val="both"/>
        <w:rPr>
          <w:rFonts w:ascii="Times New Roman" w:eastAsia="Times New Roman" w:hAnsi="Times New Roman" w:cs="Times New Roman"/>
          <w:i/>
          <w:sz w:val="24"/>
          <w:szCs w:val="24"/>
          <w:u w:val="single"/>
          <w:lang w:val="lt-LT"/>
        </w:rPr>
      </w:pPr>
      <w:r>
        <w:rPr>
          <w:rFonts w:ascii="Times New Roman" w:eastAsia="Times New Roman" w:hAnsi="Times New Roman" w:cs="Times New Roman"/>
          <w:sz w:val="24"/>
          <w:szCs w:val="24"/>
          <w:lang w:val="lt-LT"/>
        </w:rPr>
        <w:t>5</w:t>
      </w:r>
      <w:r w:rsidR="00AC6A5A" w:rsidRPr="00AC6A5A">
        <w:rPr>
          <w:rFonts w:ascii="Times New Roman" w:eastAsia="Times New Roman" w:hAnsi="Times New Roman" w:cs="Times New Roman"/>
          <w:sz w:val="24"/>
          <w:szCs w:val="24"/>
          <w:lang w:val="lt-LT"/>
        </w:rPr>
        <w:t xml:space="preserve">. Atsižvelgdami į pirkimo dokumentuose išdėstytas sąlygas, siūlome:  </w:t>
      </w:r>
    </w:p>
    <w:p w14:paraId="007132CA" w14:textId="34B37954" w:rsidR="00AC6A5A" w:rsidRDefault="00AC6A5A" w:rsidP="00AC6A5A">
      <w:pPr>
        <w:spacing w:after="0" w:line="240" w:lineRule="auto"/>
        <w:ind w:firstLine="720"/>
        <w:jc w:val="both"/>
        <w:rPr>
          <w:rFonts w:ascii="Times New Roman" w:eastAsia="Times New Roman" w:hAnsi="Times New Roman" w:cs="Times New Roman"/>
          <w:sz w:val="24"/>
          <w:szCs w:val="24"/>
          <w:lang w:val="lt-LT"/>
        </w:rPr>
      </w:pPr>
    </w:p>
    <w:tbl>
      <w:tblPr>
        <w:tblStyle w:val="Lentelstinklelis1"/>
        <w:tblW w:w="10647" w:type="dxa"/>
        <w:tblInd w:w="-572" w:type="dxa"/>
        <w:tblLayout w:type="fixed"/>
        <w:tblLook w:val="04A0" w:firstRow="1" w:lastRow="0" w:firstColumn="1" w:lastColumn="0" w:noHBand="0" w:noVBand="1"/>
      </w:tblPr>
      <w:tblGrid>
        <w:gridCol w:w="851"/>
        <w:gridCol w:w="2693"/>
        <w:gridCol w:w="992"/>
        <w:gridCol w:w="1560"/>
        <w:gridCol w:w="1559"/>
        <w:gridCol w:w="1417"/>
        <w:gridCol w:w="8"/>
        <w:gridCol w:w="1567"/>
      </w:tblGrid>
      <w:tr w:rsidR="00DB65A2" w:rsidRPr="00164740" w14:paraId="1AFCA512" w14:textId="77777777" w:rsidTr="00E567CF">
        <w:trPr>
          <w:trHeight w:val="78"/>
        </w:trPr>
        <w:tc>
          <w:tcPr>
            <w:tcW w:w="851" w:type="dxa"/>
          </w:tcPr>
          <w:p w14:paraId="1E5360F5" w14:textId="77777777" w:rsidR="00DB65A2" w:rsidRPr="00E0428B" w:rsidRDefault="00DB65A2" w:rsidP="00DB65A2">
            <w:pPr>
              <w:widowControl w:val="0"/>
              <w:suppressAutoHyphens/>
              <w:autoSpaceDN w:val="0"/>
              <w:jc w:val="center"/>
              <w:textAlignment w:val="baseline"/>
              <w:rPr>
                <w:rFonts w:eastAsia="SimSun"/>
                <w:b/>
                <w:bCs/>
                <w:kern w:val="3"/>
                <w:sz w:val="22"/>
                <w:szCs w:val="22"/>
                <w:lang w:eastAsia="zh-CN" w:bidi="hi-IN"/>
              </w:rPr>
            </w:pPr>
            <w:proofErr w:type="spellStart"/>
            <w:r w:rsidRPr="00E0428B">
              <w:rPr>
                <w:rFonts w:eastAsia="SimSun"/>
                <w:b/>
                <w:bCs/>
                <w:kern w:val="3"/>
                <w:sz w:val="22"/>
                <w:szCs w:val="22"/>
                <w:lang w:eastAsia="zh-CN" w:bidi="hi-IN"/>
              </w:rPr>
              <w:t>Eil</w:t>
            </w:r>
            <w:proofErr w:type="spellEnd"/>
            <w:r w:rsidRPr="00E0428B">
              <w:rPr>
                <w:rFonts w:eastAsia="SimSun"/>
                <w:b/>
                <w:bCs/>
                <w:kern w:val="3"/>
                <w:sz w:val="22"/>
                <w:szCs w:val="22"/>
                <w:lang w:eastAsia="zh-CN" w:bidi="hi-IN"/>
              </w:rPr>
              <w:t xml:space="preserve">. </w:t>
            </w:r>
            <w:proofErr w:type="spellStart"/>
            <w:r w:rsidRPr="00E0428B">
              <w:rPr>
                <w:rFonts w:eastAsia="SimSun"/>
                <w:b/>
                <w:bCs/>
                <w:kern w:val="3"/>
                <w:sz w:val="22"/>
                <w:szCs w:val="22"/>
                <w:lang w:eastAsia="zh-CN" w:bidi="hi-IN"/>
              </w:rPr>
              <w:t>Nr</w:t>
            </w:r>
            <w:proofErr w:type="spellEnd"/>
          </w:p>
        </w:tc>
        <w:tc>
          <w:tcPr>
            <w:tcW w:w="2693" w:type="dxa"/>
            <w:vAlign w:val="center"/>
          </w:tcPr>
          <w:p w14:paraId="7FBB641A" w14:textId="563D0F01" w:rsidR="00DB65A2" w:rsidRPr="00E0428B" w:rsidRDefault="00DB65A2" w:rsidP="00E567CF">
            <w:pPr>
              <w:widowControl w:val="0"/>
              <w:suppressAutoHyphens/>
              <w:autoSpaceDN w:val="0"/>
              <w:jc w:val="center"/>
              <w:textAlignment w:val="baseline"/>
              <w:rPr>
                <w:rFonts w:eastAsia="SimSun"/>
                <w:bCs/>
                <w:kern w:val="3"/>
                <w:sz w:val="22"/>
                <w:szCs w:val="22"/>
                <w:lang w:eastAsia="zh-CN" w:bidi="hi-IN"/>
              </w:rPr>
            </w:pPr>
            <w:r w:rsidRPr="00E0428B">
              <w:rPr>
                <w:b/>
                <w:sz w:val="22"/>
                <w:szCs w:val="22"/>
              </w:rPr>
              <w:t xml:space="preserve"> </w:t>
            </w:r>
            <w:proofErr w:type="spellStart"/>
            <w:r w:rsidR="00E567CF">
              <w:rPr>
                <w:b/>
                <w:sz w:val="22"/>
                <w:szCs w:val="22"/>
              </w:rPr>
              <w:t>P</w:t>
            </w:r>
            <w:r w:rsidRPr="00E0428B">
              <w:rPr>
                <w:b/>
                <w:sz w:val="22"/>
                <w:szCs w:val="22"/>
              </w:rPr>
              <w:t>avadinimas</w:t>
            </w:r>
            <w:proofErr w:type="spellEnd"/>
            <w:r w:rsidRPr="00E0428B">
              <w:rPr>
                <w:b/>
                <w:sz w:val="22"/>
                <w:szCs w:val="22"/>
              </w:rPr>
              <w:t xml:space="preserve"> </w:t>
            </w:r>
          </w:p>
        </w:tc>
        <w:tc>
          <w:tcPr>
            <w:tcW w:w="992" w:type="dxa"/>
            <w:vAlign w:val="center"/>
          </w:tcPr>
          <w:p w14:paraId="52FC3620" w14:textId="77777777" w:rsidR="00DB65A2" w:rsidRPr="00E0428B" w:rsidRDefault="00DB65A2" w:rsidP="00DB65A2">
            <w:pPr>
              <w:jc w:val="center"/>
              <w:rPr>
                <w:b/>
                <w:sz w:val="22"/>
                <w:szCs w:val="22"/>
              </w:rPr>
            </w:pPr>
            <w:proofErr w:type="spellStart"/>
            <w:r w:rsidRPr="00E0428B">
              <w:rPr>
                <w:b/>
                <w:sz w:val="22"/>
                <w:szCs w:val="22"/>
              </w:rPr>
              <w:t>Mato</w:t>
            </w:r>
            <w:proofErr w:type="spellEnd"/>
            <w:r w:rsidRPr="00E0428B">
              <w:rPr>
                <w:b/>
                <w:sz w:val="22"/>
                <w:szCs w:val="22"/>
              </w:rPr>
              <w:t xml:space="preserve"> </w:t>
            </w:r>
            <w:proofErr w:type="spellStart"/>
            <w:r w:rsidRPr="00E0428B">
              <w:rPr>
                <w:b/>
                <w:sz w:val="22"/>
                <w:szCs w:val="22"/>
              </w:rPr>
              <w:t>vienetas</w:t>
            </w:r>
            <w:proofErr w:type="spellEnd"/>
          </w:p>
          <w:p w14:paraId="30B54D0E" w14:textId="493AAE1B" w:rsidR="00DB65A2" w:rsidRPr="00E0428B" w:rsidRDefault="00DB65A2" w:rsidP="00DB65A2">
            <w:pPr>
              <w:widowControl w:val="0"/>
              <w:suppressAutoHyphens/>
              <w:autoSpaceDN w:val="0"/>
              <w:jc w:val="center"/>
              <w:textAlignment w:val="baseline"/>
              <w:rPr>
                <w:rFonts w:eastAsia="SimSun"/>
                <w:bCs/>
                <w:kern w:val="3"/>
                <w:sz w:val="22"/>
                <w:szCs w:val="22"/>
                <w:lang w:eastAsia="zh-CN" w:bidi="hi-IN"/>
              </w:rPr>
            </w:pPr>
          </w:p>
        </w:tc>
        <w:tc>
          <w:tcPr>
            <w:tcW w:w="1560" w:type="dxa"/>
            <w:vAlign w:val="center"/>
          </w:tcPr>
          <w:p w14:paraId="3659ED59" w14:textId="616CDF5B" w:rsidR="00DB65A2" w:rsidRPr="00E0428B" w:rsidRDefault="00A34B6A" w:rsidP="00E567CF">
            <w:pPr>
              <w:widowControl w:val="0"/>
              <w:suppressAutoHyphens/>
              <w:autoSpaceDN w:val="0"/>
              <w:jc w:val="center"/>
              <w:textAlignment w:val="baseline"/>
              <w:rPr>
                <w:rFonts w:eastAsia="SimSun"/>
                <w:bCs/>
                <w:kern w:val="3"/>
                <w:sz w:val="22"/>
                <w:szCs w:val="22"/>
                <w:lang w:eastAsia="zh-CN" w:bidi="hi-IN"/>
              </w:rPr>
            </w:pPr>
            <w:proofErr w:type="spellStart"/>
            <w:r>
              <w:rPr>
                <w:b/>
                <w:sz w:val="22"/>
                <w:szCs w:val="22"/>
              </w:rPr>
              <w:t>Preliminarus</w:t>
            </w:r>
            <w:proofErr w:type="spellEnd"/>
            <w:r w:rsidR="00DB65A2" w:rsidRPr="00E0428B">
              <w:rPr>
                <w:b/>
                <w:sz w:val="22"/>
                <w:szCs w:val="22"/>
              </w:rPr>
              <w:t xml:space="preserve"> </w:t>
            </w:r>
            <w:proofErr w:type="spellStart"/>
            <w:r w:rsidR="00E567CF">
              <w:rPr>
                <w:b/>
                <w:sz w:val="22"/>
                <w:szCs w:val="22"/>
              </w:rPr>
              <w:t>kiekis</w:t>
            </w:r>
            <w:proofErr w:type="spellEnd"/>
            <w:r w:rsidR="00885009">
              <w:rPr>
                <w:b/>
                <w:sz w:val="22"/>
                <w:szCs w:val="22"/>
              </w:rPr>
              <w:t xml:space="preserve"> (per 2 </w:t>
            </w:r>
            <w:proofErr w:type="spellStart"/>
            <w:r w:rsidR="00885009">
              <w:rPr>
                <w:b/>
                <w:sz w:val="22"/>
                <w:szCs w:val="22"/>
              </w:rPr>
              <w:t>mėn</w:t>
            </w:r>
            <w:proofErr w:type="spellEnd"/>
            <w:r w:rsidR="00885009">
              <w:rPr>
                <w:b/>
                <w:sz w:val="22"/>
                <w:szCs w:val="22"/>
              </w:rPr>
              <w:t>.)</w:t>
            </w:r>
          </w:p>
        </w:tc>
        <w:tc>
          <w:tcPr>
            <w:tcW w:w="1559" w:type="dxa"/>
            <w:vAlign w:val="center"/>
          </w:tcPr>
          <w:p w14:paraId="32F35250" w14:textId="3513AC15" w:rsidR="00F66049" w:rsidRPr="00E0428B" w:rsidRDefault="00E14490" w:rsidP="00F66049">
            <w:pPr>
              <w:jc w:val="center"/>
              <w:rPr>
                <w:bCs/>
                <w:sz w:val="22"/>
                <w:szCs w:val="22"/>
              </w:rPr>
            </w:pPr>
            <w:proofErr w:type="spellStart"/>
            <w:r>
              <w:rPr>
                <w:b/>
                <w:bCs/>
                <w:sz w:val="22"/>
                <w:szCs w:val="22"/>
              </w:rPr>
              <w:t>Maksimalus</w:t>
            </w:r>
            <w:proofErr w:type="spellEnd"/>
            <w:r w:rsidR="00DB65A2" w:rsidRPr="00E0428B">
              <w:rPr>
                <w:b/>
                <w:bCs/>
                <w:sz w:val="22"/>
                <w:szCs w:val="22"/>
              </w:rPr>
              <w:t xml:space="preserve">     </w:t>
            </w:r>
            <w:proofErr w:type="spellStart"/>
            <w:r w:rsidR="00DB65A2" w:rsidRPr="00E0428B">
              <w:rPr>
                <w:b/>
                <w:bCs/>
                <w:sz w:val="22"/>
                <w:szCs w:val="22"/>
              </w:rPr>
              <w:t>vieno</w:t>
            </w:r>
            <w:proofErr w:type="spellEnd"/>
            <w:r>
              <w:rPr>
                <w:b/>
                <w:bCs/>
                <w:sz w:val="22"/>
                <w:szCs w:val="22"/>
              </w:rPr>
              <w:t xml:space="preserve"> </w:t>
            </w:r>
            <w:proofErr w:type="spellStart"/>
            <w:r>
              <w:rPr>
                <w:b/>
                <w:bCs/>
                <w:sz w:val="22"/>
                <w:szCs w:val="22"/>
              </w:rPr>
              <w:t>mato</w:t>
            </w:r>
            <w:proofErr w:type="spellEnd"/>
            <w:r w:rsidR="00DB65A2" w:rsidRPr="00E0428B">
              <w:rPr>
                <w:b/>
                <w:bCs/>
                <w:sz w:val="22"/>
                <w:szCs w:val="22"/>
              </w:rPr>
              <w:t xml:space="preserve"> </w:t>
            </w:r>
            <w:proofErr w:type="spellStart"/>
            <w:r w:rsidR="00DB65A2" w:rsidRPr="00E0428B">
              <w:rPr>
                <w:b/>
                <w:bCs/>
                <w:sz w:val="22"/>
                <w:szCs w:val="22"/>
              </w:rPr>
              <w:t>vnt</w:t>
            </w:r>
            <w:proofErr w:type="spellEnd"/>
            <w:r w:rsidR="00DB65A2" w:rsidRPr="00E0428B">
              <w:rPr>
                <w:b/>
                <w:bCs/>
                <w:sz w:val="22"/>
                <w:szCs w:val="22"/>
              </w:rPr>
              <w:t xml:space="preserve">. </w:t>
            </w:r>
            <w:proofErr w:type="spellStart"/>
            <w:r>
              <w:rPr>
                <w:b/>
                <w:bCs/>
                <w:sz w:val="22"/>
                <w:szCs w:val="22"/>
              </w:rPr>
              <w:t>įkainis</w:t>
            </w:r>
            <w:proofErr w:type="spellEnd"/>
            <w:r w:rsidR="00DB65A2" w:rsidRPr="00E0428B">
              <w:rPr>
                <w:b/>
                <w:bCs/>
                <w:sz w:val="22"/>
                <w:szCs w:val="22"/>
              </w:rPr>
              <w:t xml:space="preserve"> </w:t>
            </w:r>
            <w:proofErr w:type="spellStart"/>
            <w:r>
              <w:rPr>
                <w:b/>
                <w:bCs/>
                <w:sz w:val="22"/>
                <w:szCs w:val="22"/>
              </w:rPr>
              <w:t>Eur</w:t>
            </w:r>
            <w:proofErr w:type="spellEnd"/>
            <w:r w:rsidR="00DB65A2" w:rsidRPr="00E0428B">
              <w:rPr>
                <w:b/>
                <w:bCs/>
                <w:sz w:val="22"/>
                <w:szCs w:val="22"/>
              </w:rPr>
              <w:t xml:space="preserve"> </w:t>
            </w:r>
            <w:r>
              <w:rPr>
                <w:b/>
                <w:bCs/>
                <w:sz w:val="22"/>
                <w:szCs w:val="22"/>
              </w:rPr>
              <w:t>be</w:t>
            </w:r>
            <w:r w:rsidR="00DB65A2" w:rsidRPr="00E0428B">
              <w:rPr>
                <w:b/>
                <w:bCs/>
                <w:sz w:val="22"/>
                <w:szCs w:val="22"/>
              </w:rPr>
              <w:t xml:space="preserve"> PVM</w:t>
            </w:r>
            <w:r w:rsidR="00F66049">
              <w:rPr>
                <w:b/>
                <w:bCs/>
                <w:sz w:val="22"/>
                <w:szCs w:val="22"/>
              </w:rPr>
              <w:t>*</w:t>
            </w:r>
            <w:r w:rsidR="00DB65A2" w:rsidRPr="00E0428B">
              <w:rPr>
                <w:b/>
                <w:bCs/>
                <w:sz w:val="22"/>
                <w:szCs w:val="22"/>
              </w:rPr>
              <w:t xml:space="preserve"> </w:t>
            </w:r>
          </w:p>
          <w:p w14:paraId="3BA99EE1" w14:textId="77836663" w:rsidR="00DB65A2" w:rsidRPr="00E0428B" w:rsidRDefault="00DB65A2" w:rsidP="00F66049">
            <w:pPr>
              <w:widowControl w:val="0"/>
              <w:suppressAutoHyphens/>
              <w:autoSpaceDN w:val="0"/>
              <w:jc w:val="center"/>
              <w:textAlignment w:val="baseline"/>
              <w:rPr>
                <w:b/>
                <w:sz w:val="22"/>
                <w:szCs w:val="22"/>
              </w:rPr>
            </w:pPr>
          </w:p>
        </w:tc>
        <w:tc>
          <w:tcPr>
            <w:tcW w:w="1425" w:type="dxa"/>
            <w:gridSpan w:val="2"/>
            <w:vAlign w:val="center"/>
          </w:tcPr>
          <w:p w14:paraId="5CFED05E" w14:textId="5CA2C5EF" w:rsidR="00F66049" w:rsidRPr="00E0428B" w:rsidRDefault="00E14490" w:rsidP="00F66049">
            <w:pPr>
              <w:jc w:val="center"/>
              <w:rPr>
                <w:bCs/>
                <w:sz w:val="22"/>
                <w:szCs w:val="22"/>
              </w:rPr>
            </w:pPr>
            <w:proofErr w:type="spellStart"/>
            <w:r>
              <w:rPr>
                <w:b/>
                <w:bCs/>
                <w:sz w:val="22"/>
                <w:szCs w:val="22"/>
              </w:rPr>
              <w:t>Siūlomas</w:t>
            </w:r>
            <w:proofErr w:type="spellEnd"/>
            <w:r>
              <w:rPr>
                <w:b/>
                <w:bCs/>
                <w:sz w:val="22"/>
                <w:szCs w:val="22"/>
              </w:rPr>
              <w:t xml:space="preserve"> </w:t>
            </w:r>
            <w:proofErr w:type="spellStart"/>
            <w:r>
              <w:rPr>
                <w:b/>
                <w:bCs/>
                <w:sz w:val="22"/>
                <w:szCs w:val="22"/>
              </w:rPr>
              <w:t>vieno</w:t>
            </w:r>
            <w:proofErr w:type="spellEnd"/>
            <w:r>
              <w:rPr>
                <w:b/>
                <w:bCs/>
                <w:sz w:val="22"/>
                <w:szCs w:val="22"/>
              </w:rPr>
              <w:t xml:space="preserve"> </w:t>
            </w:r>
            <w:proofErr w:type="spellStart"/>
            <w:r>
              <w:rPr>
                <w:b/>
                <w:bCs/>
                <w:sz w:val="22"/>
                <w:szCs w:val="22"/>
              </w:rPr>
              <w:t>mato</w:t>
            </w:r>
            <w:proofErr w:type="spellEnd"/>
            <w:r>
              <w:rPr>
                <w:b/>
                <w:bCs/>
                <w:sz w:val="22"/>
                <w:szCs w:val="22"/>
              </w:rPr>
              <w:t xml:space="preserve"> </w:t>
            </w:r>
            <w:proofErr w:type="spellStart"/>
            <w:r>
              <w:rPr>
                <w:b/>
                <w:bCs/>
                <w:sz w:val="22"/>
                <w:szCs w:val="22"/>
              </w:rPr>
              <w:t>vnt</w:t>
            </w:r>
            <w:proofErr w:type="spellEnd"/>
            <w:r>
              <w:rPr>
                <w:b/>
                <w:bCs/>
                <w:sz w:val="22"/>
                <w:szCs w:val="22"/>
              </w:rPr>
              <w:t xml:space="preserve">. </w:t>
            </w:r>
            <w:proofErr w:type="spellStart"/>
            <w:r>
              <w:rPr>
                <w:b/>
                <w:bCs/>
                <w:sz w:val="22"/>
                <w:szCs w:val="22"/>
              </w:rPr>
              <w:t>įkainis</w:t>
            </w:r>
            <w:proofErr w:type="spellEnd"/>
            <w:r>
              <w:rPr>
                <w:b/>
                <w:bCs/>
                <w:sz w:val="22"/>
                <w:szCs w:val="22"/>
              </w:rPr>
              <w:t xml:space="preserve"> </w:t>
            </w:r>
            <w:proofErr w:type="spellStart"/>
            <w:r>
              <w:rPr>
                <w:b/>
                <w:bCs/>
                <w:sz w:val="22"/>
                <w:szCs w:val="22"/>
              </w:rPr>
              <w:t>Eur</w:t>
            </w:r>
            <w:proofErr w:type="spellEnd"/>
            <w:r>
              <w:rPr>
                <w:b/>
                <w:bCs/>
                <w:sz w:val="22"/>
                <w:szCs w:val="22"/>
              </w:rPr>
              <w:t xml:space="preserve"> be PVM </w:t>
            </w:r>
          </w:p>
          <w:p w14:paraId="6C57B119" w14:textId="6B903D9C" w:rsidR="00DB65A2" w:rsidRPr="00E14490" w:rsidRDefault="00DB65A2" w:rsidP="00E14490">
            <w:pPr>
              <w:jc w:val="center"/>
              <w:rPr>
                <w:b/>
                <w:bCs/>
                <w:sz w:val="22"/>
                <w:szCs w:val="22"/>
              </w:rPr>
            </w:pPr>
          </w:p>
        </w:tc>
        <w:tc>
          <w:tcPr>
            <w:tcW w:w="1567" w:type="dxa"/>
            <w:vAlign w:val="center"/>
          </w:tcPr>
          <w:p w14:paraId="61AEBF5B" w14:textId="19795B32" w:rsidR="00F66049" w:rsidRPr="00E0428B" w:rsidRDefault="00E14490" w:rsidP="00F66049">
            <w:pPr>
              <w:jc w:val="center"/>
              <w:rPr>
                <w:b/>
                <w:sz w:val="22"/>
                <w:szCs w:val="22"/>
              </w:rPr>
            </w:pPr>
            <w:proofErr w:type="spellStart"/>
            <w:r>
              <w:rPr>
                <w:b/>
                <w:sz w:val="22"/>
                <w:szCs w:val="22"/>
              </w:rPr>
              <w:t>Iš</w:t>
            </w:r>
            <w:proofErr w:type="spellEnd"/>
            <w:r>
              <w:rPr>
                <w:b/>
                <w:sz w:val="22"/>
                <w:szCs w:val="22"/>
              </w:rPr>
              <w:t xml:space="preserve"> </w:t>
            </w:r>
            <w:proofErr w:type="spellStart"/>
            <w:r>
              <w:rPr>
                <w:b/>
                <w:sz w:val="22"/>
                <w:szCs w:val="22"/>
              </w:rPr>
              <w:t>viso</w:t>
            </w:r>
            <w:proofErr w:type="spellEnd"/>
            <w:r>
              <w:rPr>
                <w:b/>
                <w:sz w:val="22"/>
                <w:szCs w:val="22"/>
              </w:rPr>
              <w:t xml:space="preserve"> </w:t>
            </w:r>
            <w:proofErr w:type="spellStart"/>
            <w:r>
              <w:rPr>
                <w:b/>
                <w:sz w:val="22"/>
                <w:szCs w:val="22"/>
              </w:rPr>
              <w:t>kaina</w:t>
            </w:r>
            <w:proofErr w:type="spellEnd"/>
            <w:r>
              <w:rPr>
                <w:b/>
                <w:sz w:val="22"/>
                <w:szCs w:val="22"/>
              </w:rPr>
              <w:t xml:space="preserve"> </w:t>
            </w:r>
            <w:proofErr w:type="spellStart"/>
            <w:r>
              <w:rPr>
                <w:b/>
                <w:sz w:val="22"/>
                <w:szCs w:val="22"/>
              </w:rPr>
              <w:t>Eur</w:t>
            </w:r>
            <w:proofErr w:type="spellEnd"/>
            <w:r>
              <w:rPr>
                <w:b/>
                <w:sz w:val="22"/>
                <w:szCs w:val="22"/>
              </w:rPr>
              <w:t xml:space="preserve"> be PVM </w:t>
            </w:r>
          </w:p>
          <w:p w14:paraId="1F8A62CA" w14:textId="17987712" w:rsidR="00DB65A2" w:rsidRPr="00E0428B" w:rsidRDefault="00DB65A2" w:rsidP="00E14490">
            <w:pPr>
              <w:widowControl w:val="0"/>
              <w:suppressAutoHyphens/>
              <w:autoSpaceDN w:val="0"/>
              <w:jc w:val="center"/>
              <w:textAlignment w:val="baseline"/>
              <w:rPr>
                <w:b/>
                <w:sz w:val="22"/>
                <w:szCs w:val="22"/>
              </w:rPr>
            </w:pPr>
          </w:p>
        </w:tc>
      </w:tr>
      <w:tr w:rsidR="00E0428B" w:rsidRPr="0006678D" w14:paraId="29BE3E10" w14:textId="77777777" w:rsidTr="00E567CF">
        <w:trPr>
          <w:trHeight w:val="78"/>
        </w:trPr>
        <w:tc>
          <w:tcPr>
            <w:tcW w:w="851" w:type="dxa"/>
            <w:vAlign w:val="center"/>
          </w:tcPr>
          <w:p w14:paraId="3A916490" w14:textId="7A91826D" w:rsidR="00E0428B" w:rsidRPr="00E14490" w:rsidRDefault="00E0428B" w:rsidP="00DB65A2">
            <w:pPr>
              <w:widowControl w:val="0"/>
              <w:suppressAutoHyphens/>
              <w:autoSpaceDN w:val="0"/>
              <w:jc w:val="center"/>
              <w:textAlignment w:val="baseline"/>
              <w:rPr>
                <w:b/>
                <w:bCs/>
                <w:i/>
                <w:sz w:val="24"/>
                <w:szCs w:val="24"/>
              </w:rPr>
            </w:pPr>
            <w:r w:rsidRPr="00E14490">
              <w:rPr>
                <w:b/>
                <w:bCs/>
                <w:i/>
                <w:sz w:val="24"/>
                <w:szCs w:val="24"/>
              </w:rPr>
              <w:t>1.</w:t>
            </w:r>
          </w:p>
        </w:tc>
        <w:tc>
          <w:tcPr>
            <w:tcW w:w="2693" w:type="dxa"/>
            <w:vAlign w:val="center"/>
          </w:tcPr>
          <w:p w14:paraId="76CBC945" w14:textId="7490F553" w:rsidR="00E0428B" w:rsidRPr="00E14490" w:rsidRDefault="00E0428B" w:rsidP="00DB65A2">
            <w:pPr>
              <w:widowControl w:val="0"/>
              <w:suppressAutoHyphens/>
              <w:autoSpaceDN w:val="0"/>
              <w:jc w:val="center"/>
              <w:textAlignment w:val="baseline"/>
              <w:rPr>
                <w:b/>
                <w:bCs/>
                <w:i/>
                <w:sz w:val="24"/>
                <w:szCs w:val="24"/>
              </w:rPr>
            </w:pPr>
            <w:r w:rsidRPr="00E14490">
              <w:rPr>
                <w:b/>
                <w:bCs/>
                <w:i/>
                <w:sz w:val="24"/>
                <w:szCs w:val="24"/>
              </w:rPr>
              <w:t>2.</w:t>
            </w:r>
          </w:p>
        </w:tc>
        <w:tc>
          <w:tcPr>
            <w:tcW w:w="992" w:type="dxa"/>
          </w:tcPr>
          <w:p w14:paraId="02F54E90" w14:textId="10199CD7" w:rsidR="00E0428B" w:rsidRPr="00E14490" w:rsidRDefault="00E0428B" w:rsidP="00DB65A2">
            <w:pPr>
              <w:widowControl w:val="0"/>
              <w:suppressAutoHyphens/>
              <w:autoSpaceDN w:val="0"/>
              <w:jc w:val="center"/>
              <w:textAlignment w:val="baseline"/>
              <w:rPr>
                <w:b/>
                <w:bCs/>
                <w:i/>
                <w:sz w:val="24"/>
                <w:szCs w:val="24"/>
              </w:rPr>
            </w:pPr>
            <w:r w:rsidRPr="00E14490">
              <w:rPr>
                <w:b/>
                <w:bCs/>
                <w:i/>
                <w:sz w:val="24"/>
                <w:szCs w:val="24"/>
              </w:rPr>
              <w:t>3.</w:t>
            </w:r>
          </w:p>
        </w:tc>
        <w:tc>
          <w:tcPr>
            <w:tcW w:w="1560" w:type="dxa"/>
            <w:shd w:val="clear" w:color="auto" w:fill="auto"/>
          </w:tcPr>
          <w:p w14:paraId="33D6ECF4" w14:textId="168F75F1" w:rsidR="00E0428B" w:rsidRPr="00E14490" w:rsidRDefault="00E0428B" w:rsidP="00DB65A2">
            <w:pPr>
              <w:widowControl w:val="0"/>
              <w:suppressAutoHyphens/>
              <w:autoSpaceDN w:val="0"/>
              <w:jc w:val="center"/>
              <w:textAlignment w:val="baseline"/>
              <w:rPr>
                <w:rFonts w:eastAsia="SimSun"/>
                <w:b/>
                <w:bCs/>
                <w:i/>
                <w:kern w:val="3"/>
                <w:sz w:val="24"/>
                <w:szCs w:val="24"/>
                <w:lang w:eastAsia="zh-CN" w:bidi="hi-IN"/>
              </w:rPr>
            </w:pPr>
            <w:r w:rsidRPr="00E14490">
              <w:rPr>
                <w:rFonts w:eastAsia="SimSun"/>
                <w:b/>
                <w:bCs/>
                <w:i/>
                <w:kern w:val="3"/>
                <w:sz w:val="24"/>
                <w:szCs w:val="24"/>
                <w:lang w:eastAsia="zh-CN" w:bidi="hi-IN"/>
              </w:rPr>
              <w:t>4.</w:t>
            </w:r>
          </w:p>
        </w:tc>
        <w:tc>
          <w:tcPr>
            <w:tcW w:w="1559" w:type="dxa"/>
            <w:shd w:val="clear" w:color="auto" w:fill="auto"/>
          </w:tcPr>
          <w:p w14:paraId="574D1DF0" w14:textId="259FEA8B" w:rsidR="00E0428B" w:rsidRPr="00E14490" w:rsidRDefault="00E0428B" w:rsidP="00DB65A2">
            <w:pPr>
              <w:widowControl w:val="0"/>
              <w:suppressAutoHyphens/>
              <w:autoSpaceDN w:val="0"/>
              <w:jc w:val="center"/>
              <w:textAlignment w:val="baseline"/>
              <w:rPr>
                <w:rFonts w:eastAsia="SimSun"/>
                <w:b/>
                <w:bCs/>
                <w:i/>
                <w:kern w:val="3"/>
                <w:sz w:val="24"/>
                <w:szCs w:val="24"/>
                <w:lang w:eastAsia="zh-CN" w:bidi="hi-IN"/>
              </w:rPr>
            </w:pPr>
            <w:r w:rsidRPr="00E14490">
              <w:rPr>
                <w:rFonts w:eastAsia="SimSun"/>
                <w:b/>
                <w:bCs/>
                <w:i/>
                <w:kern w:val="3"/>
                <w:sz w:val="24"/>
                <w:szCs w:val="24"/>
                <w:lang w:eastAsia="zh-CN" w:bidi="hi-IN"/>
              </w:rPr>
              <w:t>5.</w:t>
            </w:r>
          </w:p>
        </w:tc>
        <w:tc>
          <w:tcPr>
            <w:tcW w:w="1417" w:type="dxa"/>
            <w:shd w:val="clear" w:color="auto" w:fill="auto"/>
          </w:tcPr>
          <w:p w14:paraId="44825D19" w14:textId="2607AA17" w:rsidR="00E0428B" w:rsidRPr="00E14490" w:rsidRDefault="00E0428B" w:rsidP="00DB65A2">
            <w:pPr>
              <w:widowControl w:val="0"/>
              <w:suppressAutoHyphens/>
              <w:autoSpaceDN w:val="0"/>
              <w:jc w:val="center"/>
              <w:textAlignment w:val="baseline"/>
              <w:rPr>
                <w:rFonts w:eastAsia="SimSun"/>
                <w:b/>
                <w:bCs/>
                <w:i/>
                <w:kern w:val="3"/>
                <w:sz w:val="24"/>
                <w:szCs w:val="24"/>
                <w:lang w:eastAsia="zh-CN" w:bidi="hi-IN"/>
              </w:rPr>
            </w:pPr>
            <w:r w:rsidRPr="00E14490">
              <w:rPr>
                <w:rFonts w:eastAsia="SimSun"/>
                <w:b/>
                <w:bCs/>
                <w:i/>
                <w:kern w:val="3"/>
                <w:sz w:val="24"/>
                <w:szCs w:val="24"/>
                <w:lang w:eastAsia="zh-CN" w:bidi="hi-IN"/>
              </w:rPr>
              <w:t>6.</w:t>
            </w:r>
          </w:p>
        </w:tc>
        <w:tc>
          <w:tcPr>
            <w:tcW w:w="1575" w:type="dxa"/>
            <w:gridSpan w:val="2"/>
            <w:shd w:val="clear" w:color="auto" w:fill="auto"/>
          </w:tcPr>
          <w:p w14:paraId="17D38C68" w14:textId="3040404A" w:rsidR="00E0428B" w:rsidRPr="00E14490" w:rsidRDefault="00E0428B" w:rsidP="00E0428B">
            <w:pPr>
              <w:widowControl w:val="0"/>
              <w:suppressAutoHyphens/>
              <w:autoSpaceDN w:val="0"/>
              <w:jc w:val="center"/>
              <w:textAlignment w:val="baseline"/>
              <w:rPr>
                <w:rFonts w:eastAsia="SimSun"/>
                <w:b/>
                <w:bCs/>
                <w:i/>
                <w:kern w:val="3"/>
                <w:sz w:val="24"/>
                <w:szCs w:val="24"/>
                <w:lang w:eastAsia="zh-CN" w:bidi="hi-IN"/>
              </w:rPr>
            </w:pPr>
            <w:r w:rsidRPr="00E14490">
              <w:rPr>
                <w:rFonts w:eastAsia="SimSun"/>
                <w:b/>
                <w:bCs/>
                <w:i/>
                <w:kern w:val="3"/>
                <w:sz w:val="24"/>
                <w:szCs w:val="24"/>
                <w:lang w:eastAsia="zh-CN" w:bidi="hi-IN"/>
              </w:rPr>
              <w:t>7 (4x6)</w:t>
            </w:r>
          </w:p>
        </w:tc>
      </w:tr>
      <w:tr w:rsidR="006305B4" w:rsidRPr="0006678D" w14:paraId="41B45750" w14:textId="77777777" w:rsidTr="00810540">
        <w:trPr>
          <w:trHeight w:val="78"/>
        </w:trPr>
        <w:tc>
          <w:tcPr>
            <w:tcW w:w="10647" w:type="dxa"/>
            <w:gridSpan w:val="8"/>
            <w:vAlign w:val="center"/>
          </w:tcPr>
          <w:p w14:paraId="669A1F6C" w14:textId="6E653A95" w:rsidR="006305B4" w:rsidRPr="00E14490" w:rsidRDefault="006305B4" w:rsidP="00E0428B">
            <w:pPr>
              <w:widowControl w:val="0"/>
              <w:suppressAutoHyphens/>
              <w:autoSpaceDN w:val="0"/>
              <w:jc w:val="center"/>
              <w:textAlignment w:val="baseline"/>
              <w:rPr>
                <w:rFonts w:eastAsia="SimSun"/>
                <w:b/>
                <w:bCs/>
                <w:i/>
                <w:kern w:val="3"/>
                <w:sz w:val="24"/>
                <w:szCs w:val="24"/>
                <w:lang w:eastAsia="zh-CN" w:bidi="hi-IN"/>
              </w:rPr>
            </w:pPr>
            <w:proofErr w:type="spellStart"/>
            <w:r w:rsidRPr="006305B4">
              <w:rPr>
                <w:rFonts w:eastAsia="SimSun"/>
                <w:b/>
                <w:bCs/>
                <w:i/>
                <w:kern w:val="3"/>
                <w:sz w:val="24"/>
                <w:szCs w:val="24"/>
                <w:lang w:eastAsia="zh-CN" w:bidi="hi-IN"/>
              </w:rPr>
              <w:t>Švenčionių</w:t>
            </w:r>
            <w:proofErr w:type="spellEnd"/>
            <w:r w:rsidRPr="006305B4">
              <w:rPr>
                <w:rFonts w:eastAsia="SimSun"/>
                <w:b/>
                <w:bCs/>
                <w:i/>
                <w:kern w:val="3"/>
                <w:sz w:val="24"/>
                <w:szCs w:val="24"/>
                <w:lang w:eastAsia="zh-CN" w:bidi="hi-IN"/>
              </w:rPr>
              <w:t xml:space="preserve"> r. </w:t>
            </w:r>
            <w:proofErr w:type="spellStart"/>
            <w:r w:rsidRPr="006305B4">
              <w:rPr>
                <w:rFonts w:eastAsia="SimSun"/>
                <w:b/>
                <w:bCs/>
                <w:i/>
                <w:kern w:val="3"/>
                <w:sz w:val="24"/>
                <w:szCs w:val="24"/>
                <w:lang w:eastAsia="zh-CN" w:bidi="hi-IN"/>
              </w:rPr>
              <w:t>sav</w:t>
            </w:r>
            <w:proofErr w:type="spellEnd"/>
            <w:r w:rsidRPr="006305B4">
              <w:rPr>
                <w:rFonts w:eastAsia="SimSun"/>
                <w:b/>
                <w:bCs/>
                <w:i/>
                <w:kern w:val="3"/>
                <w:sz w:val="24"/>
                <w:szCs w:val="24"/>
                <w:lang w:eastAsia="zh-CN" w:bidi="hi-IN"/>
              </w:rPr>
              <w:t xml:space="preserve">., </w:t>
            </w:r>
            <w:proofErr w:type="spellStart"/>
            <w:r w:rsidRPr="006305B4">
              <w:rPr>
                <w:rFonts w:eastAsia="SimSun"/>
                <w:b/>
                <w:bCs/>
                <w:i/>
                <w:kern w:val="3"/>
                <w:sz w:val="24"/>
                <w:szCs w:val="24"/>
                <w:lang w:eastAsia="zh-CN" w:bidi="hi-IN"/>
              </w:rPr>
              <w:t>Pabradės</w:t>
            </w:r>
            <w:proofErr w:type="spellEnd"/>
            <w:r w:rsidRPr="006305B4">
              <w:rPr>
                <w:rFonts w:eastAsia="SimSun"/>
                <w:b/>
                <w:bCs/>
                <w:i/>
                <w:kern w:val="3"/>
                <w:sz w:val="24"/>
                <w:szCs w:val="24"/>
                <w:lang w:eastAsia="zh-CN" w:bidi="hi-IN"/>
              </w:rPr>
              <w:t xml:space="preserve"> </w:t>
            </w:r>
            <w:proofErr w:type="spellStart"/>
            <w:r w:rsidRPr="006305B4">
              <w:rPr>
                <w:rFonts w:eastAsia="SimSun"/>
                <w:b/>
                <w:bCs/>
                <w:i/>
                <w:kern w:val="3"/>
                <w:sz w:val="24"/>
                <w:szCs w:val="24"/>
                <w:lang w:eastAsia="zh-CN" w:bidi="hi-IN"/>
              </w:rPr>
              <w:t>sen.</w:t>
            </w:r>
            <w:proofErr w:type="spellEnd"/>
            <w:r w:rsidRPr="006305B4">
              <w:rPr>
                <w:rFonts w:eastAsia="SimSun"/>
                <w:b/>
                <w:bCs/>
                <w:i/>
                <w:kern w:val="3"/>
                <w:sz w:val="24"/>
                <w:szCs w:val="24"/>
                <w:lang w:eastAsia="zh-CN" w:bidi="hi-IN"/>
              </w:rPr>
              <w:t xml:space="preserve">, </w:t>
            </w:r>
            <w:proofErr w:type="spellStart"/>
            <w:r w:rsidRPr="006305B4">
              <w:rPr>
                <w:rFonts w:eastAsia="SimSun"/>
                <w:b/>
                <w:bCs/>
                <w:i/>
                <w:kern w:val="3"/>
                <w:sz w:val="24"/>
                <w:szCs w:val="24"/>
                <w:lang w:eastAsia="zh-CN" w:bidi="hi-IN"/>
              </w:rPr>
              <w:t>Meškerinės</w:t>
            </w:r>
            <w:proofErr w:type="spellEnd"/>
            <w:r w:rsidRPr="006305B4">
              <w:rPr>
                <w:rFonts w:eastAsia="SimSun"/>
                <w:b/>
                <w:bCs/>
                <w:i/>
                <w:kern w:val="3"/>
                <w:sz w:val="24"/>
                <w:szCs w:val="24"/>
                <w:lang w:eastAsia="zh-CN" w:bidi="hi-IN"/>
              </w:rPr>
              <w:t xml:space="preserve"> vs.</w:t>
            </w:r>
          </w:p>
        </w:tc>
      </w:tr>
      <w:tr w:rsidR="00E567CF" w:rsidRPr="00885009" w14:paraId="76CE8556" w14:textId="77777777" w:rsidTr="00E567CF">
        <w:trPr>
          <w:trHeight w:val="78"/>
        </w:trPr>
        <w:tc>
          <w:tcPr>
            <w:tcW w:w="851" w:type="dxa"/>
            <w:vAlign w:val="center"/>
          </w:tcPr>
          <w:p w14:paraId="6955542A" w14:textId="4AB06BB1" w:rsidR="00E567CF" w:rsidRPr="00885009" w:rsidRDefault="00E567CF" w:rsidP="00DB65A2">
            <w:pPr>
              <w:widowControl w:val="0"/>
              <w:suppressAutoHyphens/>
              <w:autoSpaceDN w:val="0"/>
              <w:jc w:val="center"/>
              <w:textAlignment w:val="baseline"/>
              <w:rPr>
                <w:rFonts w:eastAsia="SimSun"/>
                <w:bCs/>
                <w:kern w:val="3"/>
                <w:sz w:val="22"/>
                <w:szCs w:val="22"/>
                <w:lang w:eastAsia="zh-CN" w:bidi="hi-IN"/>
              </w:rPr>
            </w:pPr>
            <w:r w:rsidRPr="00885009">
              <w:rPr>
                <w:b/>
                <w:bCs/>
                <w:sz w:val="22"/>
                <w:szCs w:val="22"/>
              </w:rPr>
              <w:t>1.</w:t>
            </w:r>
            <w:r w:rsidR="006305B4">
              <w:rPr>
                <w:b/>
                <w:bCs/>
                <w:sz w:val="22"/>
                <w:szCs w:val="22"/>
              </w:rPr>
              <w:t>1.</w:t>
            </w:r>
          </w:p>
        </w:tc>
        <w:tc>
          <w:tcPr>
            <w:tcW w:w="2693" w:type="dxa"/>
            <w:vAlign w:val="center"/>
          </w:tcPr>
          <w:p w14:paraId="2C9C1B2C" w14:textId="62832ED8" w:rsidR="00E567CF" w:rsidRPr="00885009" w:rsidRDefault="006305B4" w:rsidP="006305B4">
            <w:pPr>
              <w:jc w:val="both"/>
              <w:rPr>
                <w:rFonts w:eastAsia="SimSun"/>
                <w:bCs/>
                <w:kern w:val="3"/>
                <w:sz w:val="22"/>
                <w:szCs w:val="22"/>
                <w:lang w:val="lt-LT" w:eastAsia="zh-CN" w:bidi="hi-IN"/>
              </w:rPr>
            </w:pPr>
            <w:r w:rsidRPr="006305B4">
              <w:rPr>
                <w:rFonts w:eastAsia="SimSun"/>
                <w:bCs/>
                <w:kern w:val="3"/>
                <w:sz w:val="22"/>
                <w:szCs w:val="22"/>
                <w:lang w:val="lt-LT" w:eastAsia="zh-CN" w:bidi="hi-IN"/>
              </w:rPr>
              <w:t xml:space="preserve">Buitinių nuotekų tinklų tarpinis požeminis </w:t>
            </w:r>
            <w:r w:rsidRPr="006305B4">
              <w:rPr>
                <w:rFonts w:eastAsia="SimSun"/>
                <w:bCs/>
                <w:kern w:val="3"/>
                <w:sz w:val="22"/>
                <w:szCs w:val="22"/>
                <w:lang w:val="lt-LT" w:eastAsia="zh-CN" w:bidi="hi-IN"/>
              </w:rPr>
              <w:lastRenderedPageBreak/>
              <w:t>rezervuaras, I karinis miestelis</w:t>
            </w:r>
          </w:p>
        </w:tc>
        <w:tc>
          <w:tcPr>
            <w:tcW w:w="992" w:type="dxa"/>
          </w:tcPr>
          <w:p w14:paraId="7BCA20EC" w14:textId="77777777" w:rsidR="00E567CF" w:rsidRPr="00885009" w:rsidRDefault="00E567CF" w:rsidP="00DB65A2">
            <w:pPr>
              <w:widowControl w:val="0"/>
              <w:suppressAutoHyphens/>
              <w:autoSpaceDN w:val="0"/>
              <w:jc w:val="center"/>
              <w:textAlignment w:val="baseline"/>
              <w:rPr>
                <w:rFonts w:eastAsia="SimSun"/>
                <w:bCs/>
                <w:kern w:val="3"/>
                <w:sz w:val="22"/>
                <w:szCs w:val="22"/>
                <w:lang w:eastAsia="zh-CN" w:bidi="hi-IN"/>
              </w:rPr>
            </w:pPr>
          </w:p>
          <w:p w14:paraId="6B50E992" w14:textId="77777777" w:rsidR="00E87733" w:rsidRPr="00885009" w:rsidRDefault="00E87733" w:rsidP="00DB65A2">
            <w:pPr>
              <w:widowControl w:val="0"/>
              <w:suppressAutoHyphens/>
              <w:autoSpaceDN w:val="0"/>
              <w:jc w:val="center"/>
              <w:textAlignment w:val="baseline"/>
              <w:rPr>
                <w:rFonts w:eastAsia="SimSun"/>
                <w:bCs/>
                <w:kern w:val="3"/>
                <w:sz w:val="22"/>
                <w:szCs w:val="22"/>
                <w:vertAlign w:val="superscript"/>
                <w:lang w:eastAsia="zh-CN" w:bidi="hi-IN"/>
              </w:rPr>
            </w:pPr>
            <w:r w:rsidRPr="00885009">
              <w:rPr>
                <w:rFonts w:eastAsia="SimSun"/>
                <w:bCs/>
                <w:kern w:val="3"/>
                <w:sz w:val="22"/>
                <w:szCs w:val="22"/>
                <w:lang w:eastAsia="zh-CN" w:bidi="hi-IN"/>
              </w:rPr>
              <w:t>m</w:t>
            </w:r>
            <w:r w:rsidRPr="00885009">
              <w:rPr>
                <w:rFonts w:eastAsia="SimSun"/>
                <w:bCs/>
                <w:kern w:val="3"/>
                <w:sz w:val="22"/>
                <w:szCs w:val="22"/>
                <w:vertAlign w:val="superscript"/>
                <w:lang w:eastAsia="zh-CN" w:bidi="hi-IN"/>
              </w:rPr>
              <w:t>3</w:t>
            </w:r>
          </w:p>
          <w:p w14:paraId="7BCB26F8" w14:textId="731DE3C5" w:rsidR="00E87733" w:rsidRPr="00885009" w:rsidRDefault="00E87733" w:rsidP="00DB65A2">
            <w:pPr>
              <w:widowControl w:val="0"/>
              <w:suppressAutoHyphens/>
              <w:autoSpaceDN w:val="0"/>
              <w:jc w:val="center"/>
              <w:textAlignment w:val="baseline"/>
              <w:rPr>
                <w:rFonts w:eastAsia="SimSun"/>
                <w:bCs/>
                <w:kern w:val="3"/>
                <w:sz w:val="22"/>
                <w:szCs w:val="22"/>
                <w:vertAlign w:val="superscript"/>
                <w:lang w:eastAsia="zh-CN" w:bidi="hi-IN"/>
              </w:rPr>
            </w:pPr>
          </w:p>
        </w:tc>
        <w:tc>
          <w:tcPr>
            <w:tcW w:w="1560" w:type="dxa"/>
            <w:shd w:val="clear" w:color="auto" w:fill="auto"/>
          </w:tcPr>
          <w:p w14:paraId="50402119" w14:textId="77777777" w:rsidR="00885009" w:rsidRPr="00885009" w:rsidRDefault="00885009" w:rsidP="00885009">
            <w:pPr>
              <w:jc w:val="center"/>
              <w:rPr>
                <w:color w:val="000000"/>
                <w:sz w:val="22"/>
                <w:szCs w:val="22"/>
              </w:rPr>
            </w:pPr>
            <w:r w:rsidRPr="00885009">
              <w:rPr>
                <w:color w:val="000000"/>
                <w:sz w:val="22"/>
                <w:szCs w:val="22"/>
              </w:rPr>
              <w:lastRenderedPageBreak/>
              <w:t>3000</w:t>
            </w:r>
          </w:p>
          <w:p w14:paraId="371C38F9" w14:textId="2EA38C1D" w:rsidR="00E87733" w:rsidRPr="00885009" w:rsidRDefault="00E87733" w:rsidP="00885009">
            <w:pPr>
              <w:jc w:val="center"/>
              <w:rPr>
                <w:rFonts w:eastAsia="SimSun"/>
                <w:sz w:val="22"/>
                <w:szCs w:val="22"/>
                <w:lang w:eastAsia="zh-CN" w:bidi="hi-IN"/>
              </w:rPr>
            </w:pPr>
          </w:p>
        </w:tc>
        <w:tc>
          <w:tcPr>
            <w:tcW w:w="1559" w:type="dxa"/>
            <w:shd w:val="clear" w:color="auto" w:fill="auto"/>
          </w:tcPr>
          <w:p w14:paraId="1A9CEF72" w14:textId="77777777" w:rsidR="00885009" w:rsidRPr="00885009" w:rsidRDefault="00885009" w:rsidP="00885009">
            <w:pPr>
              <w:jc w:val="center"/>
              <w:rPr>
                <w:color w:val="000000"/>
                <w:sz w:val="22"/>
                <w:szCs w:val="22"/>
              </w:rPr>
            </w:pPr>
            <w:r w:rsidRPr="00885009">
              <w:rPr>
                <w:color w:val="000000"/>
                <w:sz w:val="22"/>
                <w:szCs w:val="22"/>
              </w:rPr>
              <w:t>13,83</w:t>
            </w:r>
          </w:p>
          <w:p w14:paraId="50C27ACD" w14:textId="16ED74B9" w:rsidR="00E87733" w:rsidRPr="00885009" w:rsidRDefault="00E87733" w:rsidP="00E87733">
            <w:pPr>
              <w:jc w:val="center"/>
              <w:rPr>
                <w:rFonts w:eastAsia="SimSun"/>
                <w:sz w:val="22"/>
                <w:szCs w:val="22"/>
                <w:lang w:eastAsia="zh-CN" w:bidi="hi-IN"/>
              </w:rPr>
            </w:pPr>
          </w:p>
        </w:tc>
        <w:tc>
          <w:tcPr>
            <w:tcW w:w="1417" w:type="dxa"/>
            <w:shd w:val="clear" w:color="auto" w:fill="auto"/>
          </w:tcPr>
          <w:p w14:paraId="31DCCB6E" w14:textId="77777777" w:rsidR="00E567CF" w:rsidRPr="00885009" w:rsidRDefault="00E567CF" w:rsidP="00DB65A2">
            <w:pPr>
              <w:widowControl w:val="0"/>
              <w:suppressAutoHyphens/>
              <w:autoSpaceDN w:val="0"/>
              <w:jc w:val="center"/>
              <w:textAlignment w:val="baseline"/>
              <w:rPr>
                <w:rFonts w:eastAsia="SimSun"/>
                <w:bCs/>
                <w:color w:val="FFFFFF" w:themeColor="background1"/>
                <w:kern w:val="3"/>
                <w:sz w:val="24"/>
                <w:szCs w:val="24"/>
                <w:lang w:eastAsia="zh-CN" w:bidi="hi-IN"/>
              </w:rPr>
            </w:pPr>
          </w:p>
          <w:p w14:paraId="4FEDFC37" w14:textId="40A916CF" w:rsidR="00E87733" w:rsidRPr="00885009" w:rsidRDefault="00E87733" w:rsidP="00DB65A2">
            <w:pPr>
              <w:widowControl w:val="0"/>
              <w:suppressAutoHyphens/>
              <w:autoSpaceDN w:val="0"/>
              <w:jc w:val="center"/>
              <w:textAlignment w:val="baseline"/>
              <w:rPr>
                <w:rFonts w:eastAsia="SimSun"/>
                <w:bCs/>
                <w:color w:val="FFFFFF" w:themeColor="background1"/>
                <w:kern w:val="3"/>
                <w:sz w:val="24"/>
                <w:szCs w:val="24"/>
                <w:lang w:eastAsia="zh-CN" w:bidi="hi-IN"/>
              </w:rPr>
            </w:pPr>
          </w:p>
        </w:tc>
        <w:tc>
          <w:tcPr>
            <w:tcW w:w="1575" w:type="dxa"/>
            <w:gridSpan w:val="2"/>
            <w:shd w:val="clear" w:color="auto" w:fill="auto"/>
          </w:tcPr>
          <w:p w14:paraId="3BA2FCF1" w14:textId="7F31DDF0" w:rsidR="00E567CF" w:rsidRPr="00885009" w:rsidRDefault="00E567CF" w:rsidP="00DB65A2">
            <w:pPr>
              <w:widowControl w:val="0"/>
              <w:suppressAutoHyphens/>
              <w:autoSpaceDN w:val="0"/>
              <w:jc w:val="center"/>
              <w:textAlignment w:val="baseline"/>
              <w:rPr>
                <w:rFonts w:eastAsia="SimSun"/>
                <w:bCs/>
                <w:color w:val="FFFFFF" w:themeColor="background1"/>
                <w:kern w:val="3"/>
                <w:sz w:val="24"/>
                <w:szCs w:val="24"/>
                <w:lang w:eastAsia="zh-CN" w:bidi="hi-IN"/>
              </w:rPr>
            </w:pPr>
          </w:p>
        </w:tc>
      </w:tr>
      <w:tr w:rsidR="00885009" w:rsidRPr="00885009" w14:paraId="5492CC3A" w14:textId="77777777" w:rsidTr="00E567CF">
        <w:trPr>
          <w:trHeight w:val="78"/>
        </w:trPr>
        <w:tc>
          <w:tcPr>
            <w:tcW w:w="851" w:type="dxa"/>
            <w:vAlign w:val="center"/>
          </w:tcPr>
          <w:p w14:paraId="32133598" w14:textId="078AEC1E" w:rsidR="00885009" w:rsidRPr="00885009" w:rsidRDefault="006305B4" w:rsidP="00DB65A2">
            <w:pPr>
              <w:widowControl w:val="0"/>
              <w:suppressAutoHyphens/>
              <w:autoSpaceDN w:val="0"/>
              <w:jc w:val="center"/>
              <w:textAlignment w:val="baseline"/>
              <w:rPr>
                <w:b/>
                <w:bCs/>
                <w:sz w:val="22"/>
                <w:szCs w:val="22"/>
              </w:rPr>
            </w:pPr>
            <w:r>
              <w:rPr>
                <w:b/>
                <w:bCs/>
                <w:sz w:val="22"/>
                <w:szCs w:val="22"/>
              </w:rPr>
              <w:t>1.</w:t>
            </w:r>
            <w:r w:rsidR="00885009" w:rsidRPr="00885009">
              <w:rPr>
                <w:b/>
                <w:bCs/>
                <w:sz w:val="22"/>
                <w:szCs w:val="22"/>
              </w:rPr>
              <w:t>2.</w:t>
            </w:r>
          </w:p>
        </w:tc>
        <w:tc>
          <w:tcPr>
            <w:tcW w:w="2693" w:type="dxa"/>
            <w:vAlign w:val="center"/>
          </w:tcPr>
          <w:p w14:paraId="25FBC344" w14:textId="056950A2" w:rsidR="00885009" w:rsidRPr="00885009" w:rsidRDefault="006305B4" w:rsidP="006305B4">
            <w:pPr>
              <w:jc w:val="both"/>
              <w:rPr>
                <w:rFonts w:eastAsia="SimSun"/>
                <w:bCs/>
                <w:kern w:val="3"/>
                <w:sz w:val="22"/>
                <w:szCs w:val="22"/>
                <w:lang w:eastAsia="zh-CN" w:bidi="hi-IN"/>
              </w:rPr>
            </w:pPr>
            <w:proofErr w:type="spellStart"/>
            <w:r w:rsidRPr="006305B4">
              <w:rPr>
                <w:rFonts w:eastAsia="SimSun"/>
                <w:bCs/>
                <w:kern w:val="3"/>
                <w:sz w:val="22"/>
                <w:szCs w:val="22"/>
                <w:lang w:eastAsia="zh-CN" w:bidi="hi-IN"/>
              </w:rPr>
              <w:t>Požeminis</w:t>
            </w:r>
            <w:proofErr w:type="spellEnd"/>
            <w:r w:rsidRPr="006305B4">
              <w:rPr>
                <w:rFonts w:eastAsia="SimSun"/>
                <w:bCs/>
                <w:kern w:val="3"/>
                <w:sz w:val="22"/>
                <w:szCs w:val="22"/>
                <w:lang w:eastAsia="zh-CN" w:bidi="hi-IN"/>
              </w:rPr>
              <w:t xml:space="preserve"> </w:t>
            </w:r>
            <w:proofErr w:type="spellStart"/>
            <w:r w:rsidRPr="006305B4">
              <w:rPr>
                <w:rFonts w:eastAsia="SimSun"/>
                <w:bCs/>
                <w:kern w:val="3"/>
                <w:sz w:val="22"/>
                <w:szCs w:val="22"/>
                <w:lang w:eastAsia="zh-CN" w:bidi="hi-IN"/>
              </w:rPr>
              <w:t>rezervuaras</w:t>
            </w:r>
            <w:proofErr w:type="spellEnd"/>
            <w:r w:rsidRPr="006305B4">
              <w:rPr>
                <w:rFonts w:eastAsia="SimSun"/>
                <w:bCs/>
                <w:kern w:val="3"/>
                <w:sz w:val="22"/>
                <w:szCs w:val="22"/>
                <w:lang w:eastAsia="zh-CN" w:bidi="hi-IN"/>
              </w:rPr>
              <w:t xml:space="preserve">, </w:t>
            </w:r>
            <w:proofErr w:type="spellStart"/>
            <w:r w:rsidRPr="006305B4">
              <w:rPr>
                <w:rFonts w:eastAsia="SimSun"/>
                <w:bCs/>
                <w:kern w:val="3"/>
                <w:sz w:val="22"/>
                <w:szCs w:val="22"/>
                <w:lang w:eastAsia="zh-CN" w:bidi="hi-IN"/>
              </w:rPr>
              <w:t>eFP</w:t>
            </w:r>
            <w:proofErr w:type="spellEnd"/>
            <w:r w:rsidRPr="006305B4">
              <w:rPr>
                <w:rFonts w:eastAsia="SimSun"/>
                <w:bCs/>
                <w:kern w:val="3"/>
                <w:sz w:val="22"/>
                <w:szCs w:val="22"/>
                <w:lang w:eastAsia="zh-CN" w:bidi="hi-IN"/>
              </w:rPr>
              <w:t xml:space="preserve"> </w:t>
            </w:r>
            <w:proofErr w:type="spellStart"/>
            <w:r w:rsidRPr="006305B4">
              <w:rPr>
                <w:rFonts w:eastAsia="SimSun"/>
                <w:bCs/>
                <w:kern w:val="3"/>
                <w:sz w:val="22"/>
                <w:szCs w:val="22"/>
                <w:lang w:eastAsia="zh-CN" w:bidi="hi-IN"/>
              </w:rPr>
              <w:t>stovyklavietė</w:t>
            </w:r>
            <w:proofErr w:type="spellEnd"/>
            <w:r w:rsidRPr="006305B4">
              <w:rPr>
                <w:rFonts w:eastAsia="SimSun"/>
                <w:bCs/>
                <w:kern w:val="3"/>
                <w:sz w:val="22"/>
                <w:szCs w:val="22"/>
                <w:lang w:eastAsia="zh-CN" w:bidi="hi-IN"/>
              </w:rPr>
              <w:t xml:space="preserve">, I </w:t>
            </w:r>
            <w:proofErr w:type="spellStart"/>
            <w:r w:rsidRPr="006305B4">
              <w:rPr>
                <w:rFonts w:eastAsia="SimSun"/>
                <w:bCs/>
                <w:kern w:val="3"/>
                <w:sz w:val="22"/>
                <w:szCs w:val="22"/>
                <w:lang w:eastAsia="zh-CN" w:bidi="hi-IN"/>
              </w:rPr>
              <w:t>karinis</w:t>
            </w:r>
            <w:proofErr w:type="spellEnd"/>
            <w:r w:rsidRPr="006305B4">
              <w:rPr>
                <w:rFonts w:eastAsia="SimSun"/>
                <w:bCs/>
                <w:kern w:val="3"/>
                <w:sz w:val="22"/>
                <w:szCs w:val="22"/>
                <w:lang w:eastAsia="zh-CN" w:bidi="hi-IN"/>
              </w:rPr>
              <w:t xml:space="preserve"> </w:t>
            </w:r>
            <w:proofErr w:type="spellStart"/>
            <w:r w:rsidRPr="006305B4">
              <w:rPr>
                <w:rFonts w:eastAsia="SimSun"/>
                <w:bCs/>
                <w:kern w:val="3"/>
                <w:sz w:val="22"/>
                <w:szCs w:val="22"/>
                <w:lang w:eastAsia="zh-CN" w:bidi="hi-IN"/>
              </w:rPr>
              <w:t>miestelis</w:t>
            </w:r>
            <w:proofErr w:type="spellEnd"/>
          </w:p>
        </w:tc>
        <w:tc>
          <w:tcPr>
            <w:tcW w:w="992" w:type="dxa"/>
          </w:tcPr>
          <w:p w14:paraId="0CA1FCBE" w14:textId="77777777" w:rsidR="00885009" w:rsidRPr="00885009" w:rsidRDefault="00885009" w:rsidP="00885009">
            <w:pPr>
              <w:widowControl w:val="0"/>
              <w:suppressAutoHyphens/>
              <w:autoSpaceDN w:val="0"/>
              <w:jc w:val="center"/>
              <w:textAlignment w:val="baseline"/>
              <w:rPr>
                <w:rFonts w:eastAsia="SimSun"/>
                <w:bCs/>
                <w:kern w:val="3"/>
                <w:sz w:val="22"/>
                <w:szCs w:val="22"/>
                <w:vertAlign w:val="superscript"/>
                <w:lang w:eastAsia="zh-CN" w:bidi="hi-IN"/>
              </w:rPr>
            </w:pPr>
            <w:r w:rsidRPr="00885009">
              <w:rPr>
                <w:rFonts w:eastAsia="SimSun"/>
                <w:bCs/>
                <w:kern w:val="3"/>
                <w:sz w:val="22"/>
                <w:szCs w:val="22"/>
                <w:lang w:eastAsia="zh-CN" w:bidi="hi-IN"/>
              </w:rPr>
              <w:t>m</w:t>
            </w:r>
            <w:r w:rsidRPr="00885009">
              <w:rPr>
                <w:rFonts w:eastAsia="SimSun"/>
                <w:bCs/>
                <w:kern w:val="3"/>
                <w:sz w:val="22"/>
                <w:szCs w:val="22"/>
                <w:vertAlign w:val="superscript"/>
                <w:lang w:eastAsia="zh-CN" w:bidi="hi-IN"/>
              </w:rPr>
              <w:t>3</w:t>
            </w:r>
          </w:p>
          <w:p w14:paraId="467EC046" w14:textId="1923C750" w:rsidR="00885009" w:rsidRPr="00885009" w:rsidRDefault="00885009" w:rsidP="00DB65A2">
            <w:pPr>
              <w:widowControl w:val="0"/>
              <w:suppressAutoHyphens/>
              <w:autoSpaceDN w:val="0"/>
              <w:jc w:val="center"/>
              <w:textAlignment w:val="baseline"/>
              <w:rPr>
                <w:rFonts w:eastAsia="SimSun"/>
                <w:bCs/>
                <w:kern w:val="3"/>
                <w:sz w:val="22"/>
                <w:szCs w:val="22"/>
                <w:vertAlign w:val="superscript"/>
                <w:lang w:eastAsia="zh-CN" w:bidi="hi-IN"/>
              </w:rPr>
            </w:pPr>
          </w:p>
        </w:tc>
        <w:tc>
          <w:tcPr>
            <w:tcW w:w="1560" w:type="dxa"/>
            <w:shd w:val="clear" w:color="auto" w:fill="auto"/>
          </w:tcPr>
          <w:p w14:paraId="1AD8E087" w14:textId="77777777" w:rsidR="00885009" w:rsidRPr="00885009" w:rsidRDefault="00885009" w:rsidP="00885009">
            <w:pPr>
              <w:jc w:val="center"/>
              <w:rPr>
                <w:color w:val="000000"/>
                <w:sz w:val="22"/>
                <w:szCs w:val="22"/>
              </w:rPr>
            </w:pPr>
            <w:r w:rsidRPr="00885009">
              <w:rPr>
                <w:color w:val="000000"/>
                <w:sz w:val="22"/>
                <w:szCs w:val="22"/>
              </w:rPr>
              <w:t>500</w:t>
            </w:r>
          </w:p>
          <w:p w14:paraId="07A31C98" w14:textId="77777777" w:rsidR="00885009" w:rsidRPr="00885009" w:rsidRDefault="00885009" w:rsidP="00885009">
            <w:pPr>
              <w:jc w:val="center"/>
              <w:rPr>
                <w:rFonts w:eastAsia="SimSun"/>
                <w:sz w:val="22"/>
                <w:szCs w:val="22"/>
                <w:lang w:eastAsia="zh-CN" w:bidi="hi-IN"/>
              </w:rPr>
            </w:pPr>
          </w:p>
        </w:tc>
        <w:tc>
          <w:tcPr>
            <w:tcW w:w="1559" w:type="dxa"/>
            <w:shd w:val="clear" w:color="auto" w:fill="auto"/>
          </w:tcPr>
          <w:p w14:paraId="24895194" w14:textId="77777777" w:rsidR="00885009" w:rsidRPr="00885009" w:rsidRDefault="00885009" w:rsidP="00885009">
            <w:pPr>
              <w:jc w:val="center"/>
              <w:rPr>
                <w:color w:val="000000"/>
                <w:sz w:val="22"/>
                <w:szCs w:val="22"/>
              </w:rPr>
            </w:pPr>
            <w:r w:rsidRPr="00885009">
              <w:rPr>
                <w:color w:val="000000"/>
                <w:sz w:val="22"/>
                <w:szCs w:val="22"/>
              </w:rPr>
              <w:t>13,83</w:t>
            </w:r>
          </w:p>
          <w:p w14:paraId="178C9A8F" w14:textId="77777777" w:rsidR="00885009" w:rsidRPr="00885009" w:rsidRDefault="00885009" w:rsidP="00DB65A2">
            <w:pPr>
              <w:widowControl w:val="0"/>
              <w:suppressAutoHyphens/>
              <w:autoSpaceDN w:val="0"/>
              <w:jc w:val="center"/>
              <w:textAlignment w:val="baseline"/>
              <w:rPr>
                <w:rFonts w:eastAsia="SimSun"/>
                <w:bCs/>
                <w:color w:val="FFFFFF" w:themeColor="background1"/>
                <w:kern w:val="3"/>
                <w:sz w:val="22"/>
                <w:szCs w:val="22"/>
                <w:lang w:eastAsia="zh-CN" w:bidi="hi-IN"/>
              </w:rPr>
            </w:pPr>
          </w:p>
        </w:tc>
        <w:tc>
          <w:tcPr>
            <w:tcW w:w="1417" w:type="dxa"/>
            <w:shd w:val="clear" w:color="auto" w:fill="auto"/>
          </w:tcPr>
          <w:p w14:paraId="0812214A" w14:textId="77777777" w:rsidR="00885009" w:rsidRPr="00885009" w:rsidRDefault="00885009" w:rsidP="00DB65A2">
            <w:pPr>
              <w:widowControl w:val="0"/>
              <w:suppressAutoHyphens/>
              <w:autoSpaceDN w:val="0"/>
              <w:jc w:val="center"/>
              <w:textAlignment w:val="baseline"/>
              <w:rPr>
                <w:rFonts w:eastAsia="SimSun"/>
                <w:bCs/>
                <w:color w:val="FFFFFF" w:themeColor="background1"/>
                <w:kern w:val="3"/>
                <w:sz w:val="24"/>
                <w:szCs w:val="24"/>
                <w:lang w:eastAsia="zh-CN" w:bidi="hi-IN"/>
              </w:rPr>
            </w:pPr>
          </w:p>
        </w:tc>
        <w:tc>
          <w:tcPr>
            <w:tcW w:w="1575" w:type="dxa"/>
            <w:gridSpan w:val="2"/>
            <w:shd w:val="clear" w:color="auto" w:fill="auto"/>
          </w:tcPr>
          <w:p w14:paraId="3A93D658" w14:textId="77777777" w:rsidR="00885009" w:rsidRPr="00885009" w:rsidRDefault="00885009" w:rsidP="00DB65A2">
            <w:pPr>
              <w:widowControl w:val="0"/>
              <w:suppressAutoHyphens/>
              <w:autoSpaceDN w:val="0"/>
              <w:jc w:val="center"/>
              <w:textAlignment w:val="baseline"/>
              <w:rPr>
                <w:rFonts w:eastAsia="SimSun"/>
                <w:bCs/>
                <w:color w:val="FFFFFF" w:themeColor="background1"/>
                <w:kern w:val="3"/>
                <w:sz w:val="24"/>
                <w:szCs w:val="24"/>
                <w:lang w:eastAsia="zh-CN" w:bidi="hi-IN"/>
              </w:rPr>
            </w:pPr>
          </w:p>
        </w:tc>
      </w:tr>
      <w:tr w:rsidR="00885009" w:rsidRPr="00885009" w14:paraId="02DCFF36" w14:textId="77777777" w:rsidTr="00E567CF">
        <w:trPr>
          <w:trHeight w:val="78"/>
        </w:trPr>
        <w:tc>
          <w:tcPr>
            <w:tcW w:w="851" w:type="dxa"/>
            <w:vAlign w:val="center"/>
          </w:tcPr>
          <w:p w14:paraId="1C511725" w14:textId="0F7A1A84" w:rsidR="00885009" w:rsidRPr="00885009" w:rsidRDefault="006305B4" w:rsidP="00DB65A2">
            <w:pPr>
              <w:widowControl w:val="0"/>
              <w:suppressAutoHyphens/>
              <w:autoSpaceDN w:val="0"/>
              <w:jc w:val="center"/>
              <w:textAlignment w:val="baseline"/>
              <w:rPr>
                <w:b/>
                <w:bCs/>
                <w:sz w:val="22"/>
                <w:szCs w:val="22"/>
              </w:rPr>
            </w:pPr>
            <w:r>
              <w:rPr>
                <w:b/>
                <w:bCs/>
                <w:sz w:val="22"/>
                <w:szCs w:val="22"/>
              </w:rPr>
              <w:t>1.</w:t>
            </w:r>
            <w:r w:rsidR="00885009" w:rsidRPr="00885009">
              <w:rPr>
                <w:b/>
                <w:bCs/>
                <w:sz w:val="22"/>
                <w:szCs w:val="22"/>
              </w:rPr>
              <w:t>3.</w:t>
            </w:r>
          </w:p>
        </w:tc>
        <w:tc>
          <w:tcPr>
            <w:tcW w:w="2693" w:type="dxa"/>
            <w:vAlign w:val="center"/>
          </w:tcPr>
          <w:p w14:paraId="6DF1B916" w14:textId="38EBBF92" w:rsidR="00885009" w:rsidRPr="00885009" w:rsidRDefault="006305B4" w:rsidP="00885009">
            <w:pPr>
              <w:widowControl w:val="0"/>
              <w:suppressAutoHyphens/>
              <w:autoSpaceDN w:val="0"/>
              <w:jc w:val="both"/>
              <w:textAlignment w:val="baseline"/>
              <w:rPr>
                <w:rFonts w:eastAsia="SimSun"/>
                <w:bCs/>
                <w:kern w:val="3"/>
                <w:sz w:val="22"/>
                <w:szCs w:val="22"/>
                <w:lang w:eastAsia="zh-CN" w:bidi="hi-IN"/>
              </w:rPr>
            </w:pPr>
            <w:r w:rsidRPr="006305B4">
              <w:rPr>
                <w:rFonts w:eastAsia="SimSun"/>
                <w:bCs/>
                <w:kern w:val="3"/>
                <w:sz w:val="22"/>
                <w:szCs w:val="22"/>
                <w:lang w:eastAsia="zh-CN" w:bidi="hi-IN"/>
              </w:rPr>
              <w:t>„</w:t>
            </w:r>
            <w:proofErr w:type="spellStart"/>
            <w:r w:rsidRPr="006305B4">
              <w:rPr>
                <w:rFonts w:eastAsia="SimSun"/>
                <w:bCs/>
                <w:kern w:val="3"/>
                <w:sz w:val="22"/>
                <w:szCs w:val="22"/>
                <w:lang w:eastAsia="zh-CN" w:bidi="hi-IN"/>
              </w:rPr>
              <w:t>Herkus</w:t>
            </w:r>
            <w:proofErr w:type="spellEnd"/>
            <w:r w:rsidRPr="006305B4">
              <w:rPr>
                <w:rFonts w:eastAsia="SimSun"/>
                <w:bCs/>
                <w:kern w:val="3"/>
                <w:sz w:val="22"/>
                <w:szCs w:val="22"/>
                <w:lang w:eastAsia="zh-CN" w:bidi="hi-IN"/>
              </w:rPr>
              <w:t xml:space="preserve">“ </w:t>
            </w:r>
            <w:proofErr w:type="spellStart"/>
            <w:r w:rsidRPr="006305B4">
              <w:rPr>
                <w:rFonts w:eastAsia="SimSun"/>
                <w:bCs/>
                <w:kern w:val="3"/>
                <w:sz w:val="22"/>
                <w:szCs w:val="22"/>
                <w:lang w:eastAsia="zh-CN" w:bidi="hi-IN"/>
              </w:rPr>
              <w:t>stovyklavietės</w:t>
            </w:r>
            <w:proofErr w:type="spellEnd"/>
            <w:r w:rsidRPr="006305B4">
              <w:rPr>
                <w:rFonts w:eastAsia="SimSun"/>
                <w:bCs/>
                <w:kern w:val="3"/>
                <w:sz w:val="22"/>
                <w:szCs w:val="22"/>
                <w:lang w:eastAsia="zh-CN" w:bidi="hi-IN"/>
              </w:rPr>
              <w:t xml:space="preserve"> </w:t>
            </w:r>
            <w:proofErr w:type="spellStart"/>
            <w:r w:rsidRPr="006305B4">
              <w:rPr>
                <w:rFonts w:eastAsia="SimSun"/>
                <w:bCs/>
                <w:kern w:val="3"/>
                <w:sz w:val="22"/>
                <w:szCs w:val="22"/>
                <w:lang w:eastAsia="zh-CN" w:bidi="hi-IN"/>
              </w:rPr>
              <w:t>sanitariniai</w:t>
            </w:r>
            <w:proofErr w:type="spellEnd"/>
            <w:r w:rsidRPr="006305B4">
              <w:rPr>
                <w:rFonts w:eastAsia="SimSun"/>
                <w:bCs/>
                <w:kern w:val="3"/>
                <w:sz w:val="22"/>
                <w:szCs w:val="22"/>
                <w:lang w:eastAsia="zh-CN" w:bidi="hi-IN"/>
              </w:rPr>
              <w:t xml:space="preserve"> </w:t>
            </w:r>
            <w:proofErr w:type="spellStart"/>
            <w:r w:rsidRPr="006305B4">
              <w:rPr>
                <w:rFonts w:eastAsia="SimSun"/>
                <w:bCs/>
                <w:kern w:val="3"/>
                <w:sz w:val="22"/>
                <w:szCs w:val="22"/>
                <w:lang w:eastAsia="zh-CN" w:bidi="hi-IN"/>
              </w:rPr>
              <w:t>konteineriai</w:t>
            </w:r>
            <w:proofErr w:type="spellEnd"/>
            <w:r w:rsidRPr="006305B4">
              <w:rPr>
                <w:rFonts w:eastAsia="SimSun"/>
                <w:bCs/>
                <w:kern w:val="3"/>
                <w:sz w:val="22"/>
                <w:szCs w:val="22"/>
                <w:lang w:eastAsia="zh-CN" w:bidi="hi-IN"/>
              </w:rPr>
              <w:t xml:space="preserve">, I </w:t>
            </w:r>
            <w:proofErr w:type="spellStart"/>
            <w:r w:rsidRPr="006305B4">
              <w:rPr>
                <w:rFonts w:eastAsia="SimSun"/>
                <w:bCs/>
                <w:kern w:val="3"/>
                <w:sz w:val="22"/>
                <w:szCs w:val="22"/>
                <w:lang w:eastAsia="zh-CN" w:bidi="hi-IN"/>
              </w:rPr>
              <w:t>karinis</w:t>
            </w:r>
            <w:proofErr w:type="spellEnd"/>
            <w:r w:rsidRPr="006305B4">
              <w:rPr>
                <w:rFonts w:eastAsia="SimSun"/>
                <w:bCs/>
                <w:kern w:val="3"/>
                <w:sz w:val="22"/>
                <w:szCs w:val="22"/>
                <w:lang w:eastAsia="zh-CN" w:bidi="hi-IN"/>
              </w:rPr>
              <w:t xml:space="preserve"> </w:t>
            </w:r>
            <w:proofErr w:type="spellStart"/>
            <w:r w:rsidRPr="006305B4">
              <w:rPr>
                <w:rFonts w:eastAsia="SimSun"/>
                <w:bCs/>
                <w:kern w:val="3"/>
                <w:sz w:val="22"/>
                <w:szCs w:val="22"/>
                <w:lang w:eastAsia="zh-CN" w:bidi="hi-IN"/>
              </w:rPr>
              <w:t>miestelis</w:t>
            </w:r>
            <w:proofErr w:type="spellEnd"/>
          </w:p>
        </w:tc>
        <w:tc>
          <w:tcPr>
            <w:tcW w:w="992" w:type="dxa"/>
          </w:tcPr>
          <w:p w14:paraId="40E48088" w14:textId="77777777" w:rsidR="00885009" w:rsidRPr="00885009" w:rsidRDefault="00885009" w:rsidP="00885009">
            <w:pPr>
              <w:widowControl w:val="0"/>
              <w:suppressAutoHyphens/>
              <w:autoSpaceDN w:val="0"/>
              <w:jc w:val="center"/>
              <w:textAlignment w:val="baseline"/>
              <w:rPr>
                <w:rFonts w:eastAsia="SimSun"/>
                <w:bCs/>
                <w:kern w:val="3"/>
                <w:sz w:val="22"/>
                <w:szCs w:val="22"/>
                <w:vertAlign w:val="superscript"/>
                <w:lang w:eastAsia="zh-CN" w:bidi="hi-IN"/>
              </w:rPr>
            </w:pPr>
            <w:r w:rsidRPr="00885009">
              <w:rPr>
                <w:rFonts w:eastAsia="SimSun"/>
                <w:bCs/>
                <w:kern w:val="3"/>
                <w:sz w:val="22"/>
                <w:szCs w:val="22"/>
                <w:lang w:eastAsia="zh-CN" w:bidi="hi-IN"/>
              </w:rPr>
              <w:t>m</w:t>
            </w:r>
            <w:r w:rsidRPr="00885009">
              <w:rPr>
                <w:rFonts w:eastAsia="SimSun"/>
                <w:bCs/>
                <w:kern w:val="3"/>
                <w:sz w:val="22"/>
                <w:szCs w:val="22"/>
                <w:vertAlign w:val="superscript"/>
                <w:lang w:eastAsia="zh-CN" w:bidi="hi-IN"/>
              </w:rPr>
              <w:t>3</w:t>
            </w:r>
          </w:p>
          <w:p w14:paraId="6D56683E" w14:textId="31CA81DB" w:rsidR="00885009" w:rsidRPr="00885009" w:rsidRDefault="00885009" w:rsidP="00DB65A2">
            <w:pPr>
              <w:widowControl w:val="0"/>
              <w:suppressAutoHyphens/>
              <w:autoSpaceDN w:val="0"/>
              <w:jc w:val="center"/>
              <w:textAlignment w:val="baseline"/>
              <w:rPr>
                <w:rFonts w:eastAsia="SimSun"/>
                <w:bCs/>
                <w:kern w:val="3"/>
                <w:sz w:val="22"/>
                <w:szCs w:val="22"/>
                <w:lang w:eastAsia="zh-CN" w:bidi="hi-IN"/>
              </w:rPr>
            </w:pPr>
          </w:p>
        </w:tc>
        <w:tc>
          <w:tcPr>
            <w:tcW w:w="1560" w:type="dxa"/>
            <w:shd w:val="clear" w:color="auto" w:fill="auto"/>
          </w:tcPr>
          <w:p w14:paraId="52D22520" w14:textId="77777777" w:rsidR="00885009" w:rsidRPr="00885009" w:rsidRDefault="00885009" w:rsidP="00885009">
            <w:pPr>
              <w:jc w:val="center"/>
              <w:rPr>
                <w:color w:val="000000"/>
                <w:sz w:val="22"/>
                <w:szCs w:val="22"/>
              </w:rPr>
            </w:pPr>
            <w:r w:rsidRPr="00885009">
              <w:rPr>
                <w:color w:val="000000"/>
                <w:sz w:val="22"/>
                <w:szCs w:val="22"/>
              </w:rPr>
              <w:t>623</w:t>
            </w:r>
          </w:p>
          <w:p w14:paraId="26E9F80E" w14:textId="77777777" w:rsidR="00885009" w:rsidRPr="00885009" w:rsidRDefault="00885009" w:rsidP="00885009">
            <w:pPr>
              <w:jc w:val="center"/>
              <w:rPr>
                <w:rFonts w:eastAsia="SimSun"/>
                <w:sz w:val="22"/>
                <w:szCs w:val="22"/>
                <w:lang w:eastAsia="zh-CN" w:bidi="hi-IN"/>
              </w:rPr>
            </w:pPr>
          </w:p>
        </w:tc>
        <w:tc>
          <w:tcPr>
            <w:tcW w:w="1559" w:type="dxa"/>
            <w:shd w:val="clear" w:color="auto" w:fill="auto"/>
          </w:tcPr>
          <w:p w14:paraId="7E554F01" w14:textId="77777777" w:rsidR="00885009" w:rsidRPr="00885009" w:rsidRDefault="00885009" w:rsidP="00885009">
            <w:pPr>
              <w:jc w:val="center"/>
              <w:rPr>
                <w:color w:val="000000"/>
                <w:sz w:val="22"/>
                <w:szCs w:val="22"/>
              </w:rPr>
            </w:pPr>
            <w:r w:rsidRPr="00885009">
              <w:rPr>
                <w:color w:val="000000"/>
                <w:sz w:val="22"/>
                <w:szCs w:val="22"/>
              </w:rPr>
              <w:t>13,83</w:t>
            </w:r>
          </w:p>
          <w:p w14:paraId="78DDE95B" w14:textId="77777777" w:rsidR="00885009" w:rsidRPr="00885009" w:rsidRDefault="00885009" w:rsidP="00DB65A2">
            <w:pPr>
              <w:widowControl w:val="0"/>
              <w:suppressAutoHyphens/>
              <w:autoSpaceDN w:val="0"/>
              <w:jc w:val="center"/>
              <w:textAlignment w:val="baseline"/>
              <w:rPr>
                <w:rFonts w:eastAsia="SimSun"/>
                <w:bCs/>
                <w:color w:val="FFFFFF" w:themeColor="background1"/>
                <w:kern w:val="3"/>
                <w:sz w:val="22"/>
                <w:szCs w:val="22"/>
                <w:lang w:eastAsia="zh-CN" w:bidi="hi-IN"/>
              </w:rPr>
            </w:pPr>
          </w:p>
        </w:tc>
        <w:tc>
          <w:tcPr>
            <w:tcW w:w="1417" w:type="dxa"/>
            <w:shd w:val="clear" w:color="auto" w:fill="auto"/>
          </w:tcPr>
          <w:p w14:paraId="744E31B4" w14:textId="77777777" w:rsidR="00885009" w:rsidRPr="00885009" w:rsidRDefault="00885009" w:rsidP="00DB65A2">
            <w:pPr>
              <w:widowControl w:val="0"/>
              <w:suppressAutoHyphens/>
              <w:autoSpaceDN w:val="0"/>
              <w:jc w:val="center"/>
              <w:textAlignment w:val="baseline"/>
              <w:rPr>
                <w:rFonts w:eastAsia="SimSun"/>
                <w:bCs/>
                <w:color w:val="FFFFFF" w:themeColor="background1"/>
                <w:kern w:val="3"/>
                <w:sz w:val="24"/>
                <w:szCs w:val="24"/>
                <w:lang w:eastAsia="zh-CN" w:bidi="hi-IN"/>
              </w:rPr>
            </w:pPr>
          </w:p>
        </w:tc>
        <w:tc>
          <w:tcPr>
            <w:tcW w:w="1575" w:type="dxa"/>
            <w:gridSpan w:val="2"/>
            <w:shd w:val="clear" w:color="auto" w:fill="auto"/>
          </w:tcPr>
          <w:p w14:paraId="76D5CB16" w14:textId="77777777" w:rsidR="00885009" w:rsidRPr="00885009" w:rsidRDefault="00885009" w:rsidP="00DB65A2">
            <w:pPr>
              <w:widowControl w:val="0"/>
              <w:suppressAutoHyphens/>
              <w:autoSpaceDN w:val="0"/>
              <w:jc w:val="center"/>
              <w:textAlignment w:val="baseline"/>
              <w:rPr>
                <w:rFonts w:eastAsia="SimSun"/>
                <w:bCs/>
                <w:color w:val="FFFFFF" w:themeColor="background1"/>
                <w:kern w:val="3"/>
                <w:sz w:val="24"/>
                <w:szCs w:val="24"/>
                <w:lang w:eastAsia="zh-CN" w:bidi="hi-IN"/>
              </w:rPr>
            </w:pPr>
          </w:p>
        </w:tc>
      </w:tr>
      <w:tr w:rsidR="006305B4" w:rsidRPr="00885009" w14:paraId="571DD9AF" w14:textId="77777777" w:rsidTr="00E868C9">
        <w:trPr>
          <w:trHeight w:val="78"/>
        </w:trPr>
        <w:tc>
          <w:tcPr>
            <w:tcW w:w="10647" w:type="dxa"/>
            <w:gridSpan w:val="8"/>
            <w:vAlign w:val="center"/>
          </w:tcPr>
          <w:p w14:paraId="690099EC" w14:textId="6DA0398C" w:rsidR="006305B4" w:rsidRPr="006305B4" w:rsidRDefault="006305B4" w:rsidP="00DB65A2">
            <w:pPr>
              <w:widowControl w:val="0"/>
              <w:suppressAutoHyphens/>
              <w:autoSpaceDN w:val="0"/>
              <w:jc w:val="center"/>
              <w:textAlignment w:val="baseline"/>
              <w:rPr>
                <w:rFonts w:eastAsia="SimSun"/>
                <w:b/>
                <w:bCs/>
                <w:i/>
                <w:color w:val="FFFFFF" w:themeColor="background1"/>
                <w:kern w:val="3"/>
                <w:sz w:val="24"/>
                <w:szCs w:val="24"/>
                <w:lang w:eastAsia="zh-CN" w:bidi="hi-IN"/>
              </w:rPr>
            </w:pPr>
            <w:proofErr w:type="spellStart"/>
            <w:r w:rsidRPr="006305B4">
              <w:rPr>
                <w:b/>
                <w:i/>
                <w:sz w:val="24"/>
                <w:szCs w:val="24"/>
              </w:rPr>
              <w:t>Švenčionių</w:t>
            </w:r>
            <w:proofErr w:type="spellEnd"/>
            <w:r w:rsidRPr="006305B4">
              <w:rPr>
                <w:b/>
                <w:i/>
                <w:sz w:val="24"/>
                <w:szCs w:val="24"/>
              </w:rPr>
              <w:t xml:space="preserve"> r. </w:t>
            </w:r>
            <w:proofErr w:type="spellStart"/>
            <w:r w:rsidRPr="006305B4">
              <w:rPr>
                <w:b/>
                <w:i/>
                <w:sz w:val="24"/>
                <w:szCs w:val="24"/>
              </w:rPr>
              <w:t>sav</w:t>
            </w:r>
            <w:proofErr w:type="spellEnd"/>
            <w:r w:rsidRPr="006305B4">
              <w:rPr>
                <w:b/>
                <w:i/>
                <w:sz w:val="24"/>
                <w:szCs w:val="24"/>
              </w:rPr>
              <w:t xml:space="preserve">., </w:t>
            </w:r>
            <w:proofErr w:type="spellStart"/>
            <w:r w:rsidRPr="006305B4">
              <w:rPr>
                <w:b/>
                <w:i/>
                <w:sz w:val="24"/>
                <w:szCs w:val="24"/>
              </w:rPr>
              <w:t>Pabradės</w:t>
            </w:r>
            <w:proofErr w:type="spellEnd"/>
            <w:r w:rsidRPr="006305B4">
              <w:rPr>
                <w:b/>
                <w:i/>
                <w:sz w:val="24"/>
                <w:szCs w:val="24"/>
              </w:rPr>
              <w:t xml:space="preserve"> </w:t>
            </w:r>
            <w:proofErr w:type="spellStart"/>
            <w:r w:rsidRPr="006305B4">
              <w:rPr>
                <w:b/>
                <w:i/>
                <w:sz w:val="24"/>
                <w:szCs w:val="24"/>
              </w:rPr>
              <w:t>sen.</w:t>
            </w:r>
            <w:proofErr w:type="spellEnd"/>
            <w:r w:rsidRPr="006305B4">
              <w:rPr>
                <w:b/>
                <w:i/>
                <w:sz w:val="24"/>
                <w:szCs w:val="24"/>
              </w:rPr>
              <w:t xml:space="preserve">, </w:t>
            </w:r>
            <w:proofErr w:type="spellStart"/>
            <w:r w:rsidRPr="006305B4">
              <w:rPr>
                <w:b/>
                <w:i/>
                <w:sz w:val="24"/>
                <w:szCs w:val="24"/>
              </w:rPr>
              <w:t>Mažalotės</w:t>
            </w:r>
            <w:proofErr w:type="spellEnd"/>
            <w:r w:rsidRPr="006305B4">
              <w:rPr>
                <w:b/>
                <w:i/>
                <w:sz w:val="24"/>
                <w:szCs w:val="24"/>
              </w:rPr>
              <w:t xml:space="preserve"> k.</w:t>
            </w:r>
          </w:p>
        </w:tc>
      </w:tr>
      <w:tr w:rsidR="00885009" w:rsidRPr="00885009" w14:paraId="66A38E44" w14:textId="77777777" w:rsidTr="00E567CF">
        <w:trPr>
          <w:trHeight w:val="78"/>
        </w:trPr>
        <w:tc>
          <w:tcPr>
            <w:tcW w:w="851" w:type="dxa"/>
            <w:vAlign w:val="center"/>
          </w:tcPr>
          <w:p w14:paraId="4931F537" w14:textId="78597C5B" w:rsidR="00885009" w:rsidRPr="00885009" w:rsidRDefault="006305B4" w:rsidP="00DB65A2">
            <w:pPr>
              <w:widowControl w:val="0"/>
              <w:suppressAutoHyphens/>
              <w:autoSpaceDN w:val="0"/>
              <w:jc w:val="center"/>
              <w:textAlignment w:val="baseline"/>
              <w:rPr>
                <w:b/>
                <w:bCs/>
                <w:sz w:val="22"/>
                <w:szCs w:val="22"/>
              </w:rPr>
            </w:pPr>
            <w:r>
              <w:rPr>
                <w:b/>
                <w:bCs/>
                <w:sz w:val="22"/>
                <w:szCs w:val="22"/>
              </w:rPr>
              <w:t>1.</w:t>
            </w:r>
            <w:r w:rsidR="00885009" w:rsidRPr="00885009">
              <w:rPr>
                <w:b/>
                <w:bCs/>
                <w:sz w:val="22"/>
                <w:szCs w:val="22"/>
              </w:rPr>
              <w:t>4.</w:t>
            </w:r>
          </w:p>
        </w:tc>
        <w:tc>
          <w:tcPr>
            <w:tcW w:w="2693" w:type="dxa"/>
            <w:vAlign w:val="center"/>
          </w:tcPr>
          <w:p w14:paraId="1C9915AD" w14:textId="5E6CC14B" w:rsidR="00885009" w:rsidRPr="00885009" w:rsidRDefault="006305B4" w:rsidP="00885009">
            <w:pPr>
              <w:widowControl w:val="0"/>
              <w:suppressAutoHyphens/>
              <w:autoSpaceDN w:val="0"/>
              <w:jc w:val="both"/>
              <w:textAlignment w:val="baseline"/>
              <w:rPr>
                <w:rFonts w:eastAsia="SimSun"/>
                <w:bCs/>
                <w:kern w:val="3"/>
                <w:sz w:val="22"/>
                <w:szCs w:val="22"/>
                <w:lang w:eastAsia="zh-CN" w:bidi="hi-IN"/>
              </w:rPr>
            </w:pPr>
            <w:proofErr w:type="spellStart"/>
            <w:r w:rsidRPr="006305B4">
              <w:rPr>
                <w:rFonts w:eastAsia="SimSun"/>
                <w:bCs/>
                <w:kern w:val="3"/>
                <w:sz w:val="22"/>
                <w:szCs w:val="22"/>
                <w:lang w:eastAsia="zh-CN" w:bidi="hi-IN"/>
              </w:rPr>
              <w:t>Požeminis</w:t>
            </w:r>
            <w:proofErr w:type="spellEnd"/>
            <w:r w:rsidRPr="006305B4">
              <w:rPr>
                <w:rFonts w:eastAsia="SimSun"/>
                <w:bCs/>
                <w:kern w:val="3"/>
                <w:sz w:val="22"/>
                <w:szCs w:val="22"/>
                <w:lang w:eastAsia="zh-CN" w:bidi="hi-IN"/>
              </w:rPr>
              <w:t xml:space="preserve"> </w:t>
            </w:r>
            <w:proofErr w:type="spellStart"/>
            <w:r w:rsidRPr="006305B4">
              <w:rPr>
                <w:rFonts w:eastAsia="SimSun"/>
                <w:bCs/>
                <w:kern w:val="3"/>
                <w:sz w:val="22"/>
                <w:szCs w:val="22"/>
                <w:lang w:eastAsia="zh-CN" w:bidi="hi-IN"/>
              </w:rPr>
              <w:t>rezervuaras</w:t>
            </w:r>
            <w:proofErr w:type="spellEnd"/>
            <w:r w:rsidRPr="006305B4">
              <w:rPr>
                <w:rFonts w:eastAsia="SimSun"/>
                <w:bCs/>
                <w:kern w:val="3"/>
                <w:sz w:val="22"/>
                <w:szCs w:val="22"/>
                <w:lang w:eastAsia="zh-CN" w:bidi="hi-IN"/>
              </w:rPr>
              <w:t xml:space="preserve">, </w:t>
            </w:r>
            <w:proofErr w:type="spellStart"/>
            <w:r w:rsidRPr="006305B4">
              <w:rPr>
                <w:rFonts w:eastAsia="SimSun"/>
                <w:bCs/>
                <w:kern w:val="3"/>
                <w:sz w:val="22"/>
                <w:szCs w:val="22"/>
                <w:lang w:eastAsia="zh-CN" w:bidi="hi-IN"/>
              </w:rPr>
              <w:t>Ramovė</w:t>
            </w:r>
            <w:proofErr w:type="spellEnd"/>
            <w:r w:rsidRPr="006305B4">
              <w:rPr>
                <w:rFonts w:eastAsia="SimSun"/>
                <w:bCs/>
                <w:kern w:val="3"/>
                <w:sz w:val="22"/>
                <w:szCs w:val="22"/>
                <w:lang w:eastAsia="zh-CN" w:bidi="hi-IN"/>
              </w:rPr>
              <w:t xml:space="preserve">, II </w:t>
            </w:r>
            <w:proofErr w:type="spellStart"/>
            <w:r w:rsidRPr="006305B4">
              <w:rPr>
                <w:rFonts w:eastAsia="SimSun"/>
                <w:bCs/>
                <w:kern w:val="3"/>
                <w:sz w:val="22"/>
                <w:szCs w:val="22"/>
                <w:lang w:eastAsia="zh-CN" w:bidi="hi-IN"/>
              </w:rPr>
              <w:t>karinis</w:t>
            </w:r>
            <w:proofErr w:type="spellEnd"/>
            <w:r w:rsidRPr="006305B4">
              <w:rPr>
                <w:rFonts w:eastAsia="SimSun"/>
                <w:bCs/>
                <w:kern w:val="3"/>
                <w:sz w:val="22"/>
                <w:szCs w:val="22"/>
                <w:lang w:eastAsia="zh-CN" w:bidi="hi-IN"/>
              </w:rPr>
              <w:t xml:space="preserve"> </w:t>
            </w:r>
            <w:proofErr w:type="spellStart"/>
            <w:r w:rsidRPr="006305B4">
              <w:rPr>
                <w:rFonts w:eastAsia="SimSun"/>
                <w:bCs/>
                <w:kern w:val="3"/>
                <w:sz w:val="22"/>
                <w:szCs w:val="22"/>
                <w:lang w:eastAsia="zh-CN" w:bidi="hi-IN"/>
              </w:rPr>
              <w:t>miestelis</w:t>
            </w:r>
            <w:proofErr w:type="spellEnd"/>
          </w:p>
        </w:tc>
        <w:tc>
          <w:tcPr>
            <w:tcW w:w="992" w:type="dxa"/>
          </w:tcPr>
          <w:p w14:paraId="4D70AF74" w14:textId="77777777" w:rsidR="00885009" w:rsidRPr="00885009" w:rsidRDefault="00885009" w:rsidP="00885009">
            <w:pPr>
              <w:widowControl w:val="0"/>
              <w:suppressAutoHyphens/>
              <w:autoSpaceDN w:val="0"/>
              <w:jc w:val="center"/>
              <w:textAlignment w:val="baseline"/>
              <w:rPr>
                <w:rFonts w:eastAsia="SimSun"/>
                <w:bCs/>
                <w:kern w:val="3"/>
                <w:sz w:val="22"/>
                <w:szCs w:val="22"/>
                <w:vertAlign w:val="superscript"/>
                <w:lang w:eastAsia="zh-CN" w:bidi="hi-IN"/>
              </w:rPr>
            </w:pPr>
            <w:r w:rsidRPr="00885009">
              <w:rPr>
                <w:rFonts w:eastAsia="SimSun"/>
                <w:bCs/>
                <w:kern w:val="3"/>
                <w:sz w:val="22"/>
                <w:szCs w:val="22"/>
                <w:lang w:eastAsia="zh-CN" w:bidi="hi-IN"/>
              </w:rPr>
              <w:t>m</w:t>
            </w:r>
            <w:r w:rsidRPr="00885009">
              <w:rPr>
                <w:rFonts w:eastAsia="SimSun"/>
                <w:bCs/>
                <w:kern w:val="3"/>
                <w:sz w:val="22"/>
                <w:szCs w:val="22"/>
                <w:vertAlign w:val="superscript"/>
                <w:lang w:eastAsia="zh-CN" w:bidi="hi-IN"/>
              </w:rPr>
              <w:t>3</w:t>
            </w:r>
          </w:p>
          <w:p w14:paraId="37E14765" w14:textId="77777777" w:rsidR="00885009" w:rsidRPr="00885009" w:rsidRDefault="00885009" w:rsidP="00DB65A2">
            <w:pPr>
              <w:widowControl w:val="0"/>
              <w:suppressAutoHyphens/>
              <w:autoSpaceDN w:val="0"/>
              <w:jc w:val="center"/>
              <w:textAlignment w:val="baseline"/>
              <w:rPr>
                <w:rFonts w:eastAsia="SimSun"/>
                <w:bCs/>
                <w:kern w:val="3"/>
                <w:sz w:val="22"/>
                <w:szCs w:val="22"/>
                <w:lang w:eastAsia="zh-CN" w:bidi="hi-IN"/>
              </w:rPr>
            </w:pPr>
          </w:p>
        </w:tc>
        <w:tc>
          <w:tcPr>
            <w:tcW w:w="1560" w:type="dxa"/>
            <w:shd w:val="clear" w:color="auto" w:fill="auto"/>
          </w:tcPr>
          <w:p w14:paraId="18C6DA77" w14:textId="77777777" w:rsidR="00885009" w:rsidRPr="00885009" w:rsidRDefault="00885009" w:rsidP="00885009">
            <w:pPr>
              <w:jc w:val="center"/>
              <w:rPr>
                <w:color w:val="000000"/>
                <w:sz w:val="22"/>
                <w:szCs w:val="22"/>
              </w:rPr>
            </w:pPr>
            <w:r w:rsidRPr="00885009">
              <w:rPr>
                <w:color w:val="000000"/>
                <w:sz w:val="22"/>
                <w:szCs w:val="22"/>
              </w:rPr>
              <w:t>20</w:t>
            </w:r>
          </w:p>
          <w:p w14:paraId="587CB459" w14:textId="77777777" w:rsidR="00885009" w:rsidRPr="00885009" w:rsidRDefault="00885009" w:rsidP="00885009">
            <w:pPr>
              <w:jc w:val="center"/>
              <w:rPr>
                <w:rFonts w:eastAsia="SimSun"/>
                <w:sz w:val="22"/>
                <w:szCs w:val="22"/>
                <w:lang w:eastAsia="zh-CN" w:bidi="hi-IN"/>
              </w:rPr>
            </w:pPr>
          </w:p>
        </w:tc>
        <w:tc>
          <w:tcPr>
            <w:tcW w:w="1559" w:type="dxa"/>
            <w:shd w:val="clear" w:color="auto" w:fill="auto"/>
          </w:tcPr>
          <w:p w14:paraId="1D977D0E" w14:textId="77777777" w:rsidR="00885009" w:rsidRPr="00885009" w:rsidRDefault="00885009" w:rsidP="00885009">
            <w:pPr>
              <w:jc w:val="center"/>
              <w:rPr>
                <w:color w:val="000000"/>
                <w:sz w:val="22"/>
                <w:szCs w:val="22"/>
              </w:rPr>
            </w:pPr>
            <w:r w:rsidRPr="00885009">
              <w:rPr>
                <w:color w:val="000000"/>
                <w:sz w:val="22"/>
                <w:szCs w:val="22"/>
              </w:rPr>
              <w:t>13,83</w:t>
            </w:r>
          </w:p>
          <w:p w14:paraId="431F9F30" w14:textId="77777777" w:rsidR="00885009" w:rsidRPr="00885009" w:rsidRDefault="00885009" w:rsidP="00DB65A2">
            <w:pPr>
              <w:widowControl w:val="0"/>
              <w:suppressAutoHyphens/>
              <w:autoSpaceDN w:val="0"/>
              <w:jc w:val="center"/>
              <w:textAlignment w:val="baseline"/>
              <w:rPr>
                <w:rFonts w:eastAsia="SimSun"/>
                <w:bCs/>
                <w:color w:val="FFFFFF" w:themeColor="background1"/>
                <w:kern w:val="3"/>
                <w:sz w:val="22"/>
                <w:szCs w:val="22"/>
                <w:lang w:eastAsia="zh-CN" w:bidi="hi-IN"/>
              </w:rPr>
            </w:pPr>
          </w:p>
        </w:tc>
        <w:tc>
          <w:tcPr>
            <w:tcW w:w="1417" w:type="dxa"/>
            <w:shd w:val="clear" w:color="auto" w:fill="auto"/>
          </w:tcPr>
          <w:p w14:paraId="2F2ABAA6" w14:textId="77777777" w:rsidR="00885009" w:rsidRPr="00885009" w:rsidRDefault="00885009" w:rsidP="00DB65A2">
            <w:pPr>
              <w:widowControl w:val="0"/>
              <w:suppressAutoHyphens/>
              <w:autoSpaceDN w:val="0"/>
              <w:jc w:val="center"/>
              <w:textAlignment w:val="baseline"/>
              <w:rPr>
                <w:rFonts w:eastAsia="SimSun"/>
                <w:bCs/>
                <w:color w:val="FFFFFF" w:themeColor="background1"/>
                <w:kern w:val="3"/>
                <w:sz w:val="24"/>
                <w:szCs w:val="24"/>
                <w:lang w:eastAsia="zh-CN" w:bidi="hi-IN"/>
              </w:rPr>
            </w:pPr>
          </w:p>
        </w:tc>
        <w:tc>
          <w:tcPr>
            <w:tcW w:w="1575" w:type="dxa"/>
            <w:gridSpan w:val="2"/>
            <w:shd w:val="clear" w:color="auto" w:fill="auto"/>
          </w:tcPr>
          <w:p w14:paraId="15472D5A" w14:textId="77777777" w:rsidR="00885009" w:rsidRPr="00885009" w:rsidRDefault="00885009" w:rsidP="00DB65A2">
            <w:pPr>
              <w:widowControl w:val="0"/>
              <w:suppressAutoHyphens/>
              <w:autoSpaceDN w:val="0"/>
              <w:jc w:val="center"/>
              <w:textAlignment w:val="baseline"/>
              <w:rPr>
                <w:rFonts w:eastAsia="SimSun"/>
                <w:bCs/>
                <w:color w:val="FFFFFF" w:themeColor="background1"/>
                <w:kern w:val="3"/>
                <w:sz w:val="24"/>
                <w:szCs w:val="24"/>
                <w:lang w:eastAsia="zh-CN" w:bidi="hi-IN"/>
              </w:rPr>
            </w:pPr>
          </w:p>
        </w:tc>
      </w:tr>
      <w:tr w:rsidR="00885009" w:rsidRPr="00885009" w14:paraId="1E46A325" w14:textId="77777777" w:rsidTr="00E567CF">
        <w:trPr>
          <w:trHeight w:val="78"/>
        </w:trPr>
        <w:tc>
          <w:tcPr>
            <w:tcW w:w="851" w:type="dxa"/>
            <w:vAlign w:val="center"/>
          </w:tcPr>
          <w:p w14:paraId="739A3358" w14:textId="7AF82CC1" w:rsidR="00885009" w:rsidRPr="00885009" w:rsidRDefault="006305B4" w:rsidP="00DB65A2">
            <w:pPr>
              <w:widowControl w:val="0"/>
              <w:suppressAutoHyphens/>
              <w:autoSpaceDN w:val="0"/>
              <w:jc w:val="center"/>
              <w:textAlignment w:val="baseline"/>
              <w:rPr>
                <w:b/>
                <w:bCs/>
                <w:sz w:val="22"/>
                <w:szCs w:val="22"/>
              </w:rPr>
            </w:pPr>
            <w:r>
              <w:rPr>
                <w:b/>
                <w:bCs/>
                <w:sz w:val="22"/>
                <w:szCs w:val="22"/>
              </w:rPr>
              <w:t>1.</w:t>
            </w:r>
            <w:r w:rsidR="00885009" w:rsidRPr="00885009">
              <w:rPr>
                <w:b/>
                <w:bCs/>
                <w:sz w:val="22"/>
                <w:szCs w:val="22"/>
              </w:rPr>
              <w:t>5.</w:t>
            </w:r>
          </w:p>
        </w:tc>
        <w:tc>
          <w:tcPr>
            <w:tcW w:w="2693" w:type="dxa"/>
            <w:vAlign w:val="center"/>
          </w:tcPr>
          <w:p w14:paraId="7DB0BF7C" w14:textId="68464994" w:rsidR="00885009" w:rsidRPr="00885009" w:rsidRDefault="006305B4" w:rsidP="00885009">
            <w:pPr>
              <w:widowControl w:val="0"/>
              <w:suppressAutoHyphens/>
              <w:autoSpaceDN w:val="0"/>
              <w:jc w:val="both"/>
              <w:textAlignment w:val="baseline"/>
              <w:rPr>
                <w:rFonts w:eastAsia="SimSun"/>
                <w:bCs/>
                <w:kern w:val="3"/>
                <w:sz w:val="22"/>
                <w:szCs w:val="22"/>
                <w:lang w:eastAsia="zh-CN" w:bidi="hi-IN"/>
              </w:rPr>
            </w:pPr>
            <w:proofErr w:type="spellStart"/>
            <w:r w:rsidRPr="006305B4">
              <w:rPr>
                <w:rFonts w:eastAsia="SimSun"/>
                <w:bCs/>
                <w:kern w:val="3"/>
                <w:sz w:val="22"/>
                <w:szCs w:val="22"/>
                <w:lang w:eastAsia="zh-CN" w:bidi="hi-IN"/>
              </w:rPr>
              <w:t>Požeminis</w:t>
            </w:r>
            <w:proofErr w:type="spellEnd"/>
            <w:r w:rsidRPr="006305B4">
              <w:rPr>
                <w:rFonts w:eastAsia="SimSun"/>
                <w:bCs/>
                <w:kern w:val="3"/>
                <w:sz w:val="22"/>
                <w:szCs w:val="22"/>
                <w:lang w:eastAsia="zh-CN" w:bidi="hi-IN"/>
              </w:rPr>
              <w:t xml:space="preserve"> </w:t>
            </w:r>
            <w:proofErr w:type="spellStart"/>
            <w:r w:rsidRPr="006305B4">
              <w:rPr>
                <w:rFonts w:eastAsia="SimSun"/>
                <w:bCs/>
                <w:kern w:val="3"/>
                <w:sz w:val="22"/>
                <w:szCs w:val="22"/>
                <w:lang w:eastAsia="zh-CN" w:bidi="hi-IN"/>
              </w:rPr>
              <w:t>rezervuaras</w:t>
            </w:r>
            <w:proofErr w:type="spellEnd"/>
            <w:r w:rsidRPr="006305B4">
              <w:rPr>
                <w:rFonts w:eastAsia="SimSun"/>
                <w:bCs/>
                <w:kern w:val="3"/>
                <w:sz w:val="22"/>
                <w:szCs w:val="22"/>
                <w:lang w:eastAsia="zh-CN" w:bidi="hi-IN"/>
              </w:rPr>
              <w:t xml:space="preserve">, </w:t>
            </w:r>
            <w:proofErr w:type="spellStart"/>
            <w:r w:rsidRPr="006305B4">
              <w:rPr>
                <w:rFonts w:eastAsia="SimSun"/>
                <w:bCs/>
                <w:kern w:val="3"/>
                <w:sz w:val="22"/>
                <w:szCs w:val="22"/>
                <w:lang w:eastAsia="zh-CN" w:bidi="hi-IN"/>
              </w:rPr>
              <w:t>Šarvuočių</w:t>
            </w:r>
            <w:proofErr w:type="spellEnd"/>
            <w:r w:rsidRPr="006305B4">
              <w:rPr>
                <w:rFonts w:eastAsia="SimSun"/>
                <w:bCs/>
                <w:kern w:val="3"/>
                <w:sz w:val="22"/>
                <w:szCs w:val="22"/>
                <w:lang w:eastAsia="zh-CN" w:bidi="hi-IN"/>
              </w:rPr>
              <w:t xml:space="preserve"> </w:t>
            </w:r>
            <w:proofErr w:type="spellStart"/>
            <w:r w:rsidRPr="006305B4">
              <w:rPr>
                <w:rFonts w:eastAsia="SimSun"/>
                <w:bCs/>
                <w:kern w:val="3"/>
                <w:sz w:val="22"/>
                <w:szCs w:val="22"/>
                <w:lang w:eastAsia="zh-CN" w:bidi="hi-IN"/>
              </w:rPr>
              <w:t>direktrisė</w:t>
            </w:r>
            <w:proofErr w:type="spellEnd"/>
            <w:r w:rsidRPr="006305B4">
              <w:rPr>
                <w:rFonts w:eastAsia="SimSun"/>
                <w:bCs/>
                <w:kern w:val="3"/>
                <w:sz w:val="22"/>
                <w:szCs w:val="22"/>
                <w:lang w:eastAsia="zh-CN" w:bidi="hi-IN"/>
              </w:rPr>
              <w:t xml:space="preserve">, III </w:t>
            </w:r>
            <w:proofErr w:type="spellStart"/>
            <w:r w:rsidRPr="006305B4">
              <w:rPr>
                <w:rFonts w:eastAsia="SimSun"/>
                <w:bCs/>
                <w:kern w:val="3"/>
                <w:sz w:val="22"/>
                <w:szCs w:val="22"/>
                <w:lang w:eastAsia="zh-CN" w:bidi="hi-IN"/>
              </w:rPr>
              <w:t>karinis</w:t>
            </w:r>
            <w:proofErr w:type="spellEnd"/>
            <w:r w:rsidRPr="006305B4">
              <w:rPr>
                <w:rFonts w:eastAsia="SimSun"/>
                <w:bCs/>
                <w:kern w:val="3"/>
                <w:sz w:val="22"/>
                <w:szCs w:val="22"/>
                <w:lang w:eastAsia="zh-CN" w:bidi="hi-IN"/>
              </w:rPr>
              <w:t xml:space="preserve"> </w:t>
            </w:r>
            <w:proofErr w:type="spellStart"/>
            <w:r w:rsidRPr="006305B4">
              <w:rPr>
                <w:rFonts w:eastAsia="SimSun"/>
                <w:bCs/>
                <w:kern w:val="3"/>
                <w:sz w:val="22"/>
                <w:szCs w:val="22"/>
                <w:lang w:eastAsia="zh-CN" w:bidi="hi-IN"/>
              </w:rPr>
              <w:t>miestelis</w:t>
            </w:r>
            <w:proofErr w:type="spellEnd"/>
          </w:p>
        </w:tc>
        <w:tc>
          <w:tcPr>
            <w:tcW w:w="992" w:type="dxa"/>
          </w:tcPr>
          <w:p w14:paraId="215DF88B" w14:textId="77777777" w:rsidR="00885009" w:rsidRPr="00885009" w:rsidRDefault="00885009" w:rsidP="00885009">
            <w:pPr>
              <w:widowControl w:val="0"/>
              <w:suppressAutoHyphens/>
              <w:autoSpaceDN w:val="0"/>
              <w:jc w:val="center"/>
              <w:textAlignment w:val="baseline"/>
              <w:rPr>
                <w:rFonts w:eastAsia="SimSun"/>
                <w:bCs/>
                <w:kern w:val="3"/>
                <w:sz w:val="22"/>
                <w:szCs w:val="22"/>
                <w:vertAlign w:val="superscript"/>
                <w:lang w:eastAsia="zh-CN" w:bidi="hi-IN"/>
              </w:rPr>
            </w:pPr>
            <w:r w:rsidRPr="00885009">
              <w:rPr>
                <w:rFonts w:eastAsia="SimSun"/>
                <w:bCs/>
                <w:kern w:val="3"/>
                <w:sz w:val="22"/>
                <w:szCs w:val="22"/>
                <w:lang w:eastAsia="zh-CN" w:bidi="hi-IN"/>
              </w:rPr>
              <w:t>m</w:t>
            </w:r>
            <w:r w:rsidRPr="00885009">
              <w:rPr>
                <w:rFonts w:eastAsia="SimSun"/>
                <w:bCs/>
                <w:kern w:val="3"/>
                <w:sz w:val="22"/>
                <w:szCs w:val="22"/>
                <w:vertAlign w:val="superscript"/>
                <w:lang w:eastAsia="zh-CN" w:bidi="hi-IN"/>
              </w:rPr>
              <w:t>3</w:t>
            </w:r>
          </w:p>
          <w:p w14:paraId="00AEF675" w14:textId="77777777" w:rsidR="00885009" w:rsidRPr="00885009" w:rsidRDefault="00885009" w:rsidP="00DB65A2">
            <w:pPr>
              <w:widowControl w:val="0"/>
              <w:suppressAutoHyphens/>
              <w:autoSpaceDN w:val="0"/>
              <w:jc w:val="center"/>
              <w:textAlignment w:val="baseline"/>
              <w:rPr>
                <w:rFonts w:eastAsia="SimSun"/>
                <w:bCs/>
                <w:kern w:val="3"/>
                <w:sz w:val="22"/>
                <w:szCs w:val="22"/>
                <w:lang w:eastAsia="zh-CN" w:bidi="hi-IN"/>
              </w:rPr>
            </w:pPr>
          </w:p>
        </w:tc>
        <w:tc>
          <w:tcPr>
            <w:tcW w:w="1560" w:type="dxa"/>
            <w:shd w:val="clear" w:color="auto" w:fill="auto"/>
          </w:tcPr>
          <w:p w14:paraId="485632E1" w14:textId="77777777" w:rsidR="00885009" w:rsidRPr="00885009" w:rsidRDefault="00885009" w:rsidP="00885009">
            <w:pPr>
              <w:jc w:val="center"/>
              <w:rPr>
                <w:color w:val="000000"/>
                <w:sz w:val="22"/>
                <w:szCs w:val="22"/>
              </w:rPr>
            </w:pPr>
            <w:r w:rsidRPr="00885009">
              <w:rPr>
                <w:color w:val="000000"/>
                <w:sz w:val="22"/>
                <w:szCs w:val="22"/>
              </w:rPr>
              <w:t>5</w:t>
            </w:r>
          </w:p>
          <w:p w14:paraId="5331841A" w14:textId="77777777" w:rsidR="00885009" w:rsidRPr="00885009" w:rsidRDefault="00885009" w:rsidP="00885009">
            <w:pPr>
              <w:jc w:val="center"/>
              <w:rPr>
                <w:rFonts w:eastAsia="SimSun"/>
                <w:sz w:val="22"/>
                <w:szCs w:val="22"/>
                <w:lang w:eastAsia="zh-CN" w:bidi="hi-IN"/>
              </w:rPr>
            </w:pPr>
          </w:p>
        </w:tc>
        <w:tc>
          <w:tcPr>
            <w:tcW w:w="1559" w:type="dxa"/>
            <w:shd w:val="clear" w:color="auto" w:fill="auto"/>
          </w:tcPr>
          <w:p w14:paraId="709540FC" w14:textId="77777777" w:rsidR="00885009" w:rsidRPr="00885009" w:rsidRDefault="00885009" w:rsidP="00885009">
            <w:pPr>
              <w:jc w:val="center"/>
              <w:rPr>
                <w:color w:val="000000"/>
                <w:sz w:val="22"/>
                <w:szCs w:val="22"/>
              </w:rPr>
            </w:pPr>
            <w:r w:rsidRPr="00885009">
              <w:rPr>
                <w:color w:val="000000"/>
                <w:sz w:val="22"/>
                <w:szCs w:val="22"/>
              </w:rPr>
              <w:t>13,83</w:t>
            </w:r>
          </w:p>
          <w:p w14:paraId="2DA5A99F" w14:textId="77777777" w:rsidR="00885009" w:rsidRPr="00885009" w:rsidRDefault="00885009" w:rsidP="00DB65A2">
            <w:pPr>
              <w:widowControl w:val="0"/>
              <w:suppressAutoHyphens/>
              <w:autoSpaceDN w:val="0"/>
              <w:jc w:val="center"/>
              <w:textAlignment w:val="baseline"/>
              <w:rPr>
                <w:rFonts w:eastAsia="SimSun"/>
                <w:bCs/>
                <w:color w:val="FFFFFF" w:themeColor="background1"/>
                <w:kern w:val="3"/>
                <w:sz w:val="22"/>
                <w:szCs w:val="22"/>
                <w:lang w:eastAsia="zh-CN" w:bidi="hi-IN"/>
              </w:rPr>
            </w:pPr>
          </w:p>
        </w:tc>
        <w:tc>
          <w:tcPr>
            <w:tcW w:w="1417" w:type="dxa"/>
            <w:shd w:val="clear" w:color="auto" w:fill="auto"/>
          </w:tcPr>
          <w:p w14:paraId="47690557" w14:textId="77777777" w:rsidR="00885009" w:rsidRPr="00885009" w:rsidRDefault="00885009" w:rsidP="00DB65A2">
            <w:pPr>
              <w:widowControl w:val="0"/>
              <w:suppressAutoHyphens/>
              <w:autoSpaceDN w:val="0"/>
              <w:jc w:val="center"/>
              <w:textAlignment w:val="baseline"/>
              <w:rPr>
                <w:rFonts w:eastAsia="SimSun"/>
                <w:bCs/>
                <w:color w:val="FFFFFF" w:themeColor="background1"/>
                <w:kern w:val="3"/>
                <w:sz w:val="24"/>
                <w:szCs w:val="24"/>
                <w:lang w:eastAsia="zh-CN" w:bidi="hi-IN"/>
              </w:rPr>
            </w:pPr>
          </w:p>
        </w:tc>
        <w:tc>
          <w:tcPr>
            <w:tcW w:w="1575" w:type="dxa"/>
            <w:gridSpan w:val="2"/>
            <w:shd w:val="clear" w:color="auto" w:fill="auto"/>
          </w:tcPr>
          <w:p w14:paraId="22FEA683" w14:textId="77777777" w:rsidR="00885009" w:rsidRPr="00885009" w:rsidRDefault="00885009" w:rsidP="00DB65A2">
            <w:pPr>
              <w:widowControl w:val="0"/>
              <w:suppressAutoHyphens/>
              <w:autoSpaceDN w:val="0"/>
              <w:jc w:val="center"/>
              <w:textAlignment w:val="baseline"/>
              <w:rPr>
                <w:rFonts w:eastAsia="SimSun"/>
                <w:bCs/>
                <w:color w:val="FFFFFF" w:themeColor="background1"/>
                <w:kern w:val="3"/>
                <w:sz w:val="24"/>
                <w:szCs w:val="24"/>
                <w:lang w:eastAsia="zh-CN" w:bidi="hi-IN"/>
              </w:rPr>
            </w:pPr>
          </w:p>
        </w:tc>
      </w:tr>
      <w:tr w:rsidR="00E14490" w:rsidRPr="00D6186B" w14:paraId="1F11AF62" w14:textId="77777777" w:rsidTr="00F62666">
        <w:trPr>
          <w:trHeight w:val="78"/>
        </w:trPr>
        <w:tc>
          <w:tcPr>
            <w:tcW w:w="9080" w:type="dxa"/>
            <w:gridSpan w:val="7"/>
            <w:vAlign w:val="center"/>
          </w:tcPr>
          <w:p w14:paraId="04EA3E18" w14:textId="764B6B56" w:rsidR="00E14490" w:rsidRDefault="00E14490" w:rsidP="00DB65A2">
            <w:pPr>
              <w:jc w:val="center"/>
              <w:rPr>
                <w:color w:val="000000"/>
              </w:rPr>
            </w:pPr>
            <w:r>
              <w:rPr>
                <w:b/>
              </w:rPr>
              <w:t xml:space="preserve">                                                                                         </w:t>
            </w:r>
            <w:proofErr w:type="spellStart"/>
            <w:r w:rsidRPr="00F02250">
              <w:rPr>
                <w:b/>
              </w:rPr>
              <w:t>Bendra</w:t>
            </w:r>
            <w:proofErr w:type="spellEnd"/>
            <w:r w:rsidRPr="00F02250">
              <w:rPr>
                <w:b/>
              </w:rPr>
              <w:t xml:space="preserve"> </w:t>
            </w:r>
            <w:proofErr w:type="spellStart"/>
            <w:r w:rsidRPr="00F02250">
              <w:rPr>
                <w:b/>
              </w:rPr>
              <w:t>palyginamoji</w:t>
            </w:r>
            <w:proofErr w:type="spellEnd"/>
            <w:r w:rsidRPr="00F02250">
              <w:rPr>
                <w:b/>
              </w:rPr>
              <w:t xml:space="preserve"> </w:t>
            </w:r>
            <w:proofErr w:type="spellStart"/>
            <w:r w:rsidRPr="00F02250">
              <w:rPr>
                <w:b/>
              </w:rPr>
              <w:t>pasiūlymo</w:t>
            </w:r>
            <w:proofErr w:type="spellEnd"/>
            <w:r w:rsidRPr="00F02250">
              <w:rPr>
                <w:b/>
              </w:rPr>
              <w:t xml:space="preserve"> </w:t>
            </w:r>
            <w:proofErr w:type="spellStart"/>
            <w:r w:rsidRPr="00F02250">
              <w:rPr>
                <w:b/>
              </w:rPr>
              <w:t>kaina</w:t>
            </w:r>
            <w:proofErr w:type="spellEnd"/>
            <w:r w:rsidRPr="00F02250">
              <w:rPr>
                <w:b/>
              </w:rPr>
              <w:t xml:space="preserve"> </w:t>
            </w:r>
            <w:proofErr w:type="spellStart"/>
            <w:r w:rsidRPr="00F02250">
              <w:rPr>
                <w:b/>
              </w:rPr>
              <w:t>Eur</w:t>
            </w:r>
            <w:proofErr w:type="spellEnd"/>
            <w:r w:rsidRPr="00F02250">
              <w:rPr>
                <w:b/>
              </w:rPr>
              <w:t xml:space="preserve"> be PVM</w:t>
            </w:r>
          </w:p>
        </w:tc>
        <w:tc>
          <w:tcPr>
            <w:tcW w:w="1567" w:type="dxa"/>
            <w:vAlign w:val="center"/>
          </w:tcPr>
          <w:p w14:paraId="61413EC3" w14:textId="093D04B5" w:rsidR="00E14490" w:rsidRDefault="00E14490" w:rsidP="00DB65A2">
            <w:pPr>
              <w:jc w:val="center"/>
              <w:rPr>
                <w:color w:val="000000"/>
              </w:rPr>
            </w:pPr>
          </w:p>
        </w:tc>
      </w:tr>
      <w:tr w:rsidR="00E14490" w:rsidRPr="00D6186B" w14:paraId="05E8C462" w14:textId="77777777" w:rsidTr="00F62666">
        <w:trPr>
          <w:trHeight w:val="78"/>
        </w:trPr>
        <w:tc>
          <w:tcPr>
            <w:tcW w:w="9080" w:type="dxa"/>
            <w:gridSpan w:val="7"/>
            <w:vAlign w:val="center"/>
          </w:tcPr>
          <w:p w14:paraId="12E5E555" w14:textId="5A3585A4" w:rsidR="00E14490" w:rsidRDefault="00E14490" w:rsidP="00DB65A2">
            <w:pPr>
              <w:jc w:val="center"/>
              <w:rPr>
                <w:color w:val="000000"/>
              </w:rPr>
            </w:pPr>
            <w:r>
              <w:rPr>
                <w:b/>
                <w:sz w:val="23"/>
                <w:szCs w:val="23"/>
              </w:rPr>
              <w:t xml:space="preserve">                                                                                                                                      </w:t>
            </w:r>
            <w:r w:rsidRPr="00F02250">
              <w:rPr>
                <w:b/>
                <w:sz w:val="23"/>
                <w:szCs w:val="23"/>
              </w:rPr>
              <w:t>PVM</w:t>
            </w:r>
            <w:r>
              <w:rPr>
                <w:b/>
                <w:sz w:val="23"/>
                <w:szCs w:val="23"/>
              </w:rPr>
              <w:t xml:space="preserve"> 21 %</w:t>
            </w:r>
          </w:p>
        </w:tc>
        <w:tc>
          <w:tcPr>
            <w:tcW w:w="1567" w:type="dxa"/>
            <w:vAlign w:val="center"/>
          </w:tcPr>
          <w:p w14:paraId="534B2C21" w14:textId="62AC9BE7" w:rsidR="00E14490" w:rsidRDefault="00E14490" w:rsidP="00DB65A2">
            <w:pPr>
              <w:jc w:val="center"/>
              <w:rPr>
                <w:color w:val="000000"/>
              </w:rPr>
            </w:pPr>
          </w:p>
        </w:tc>
      </w:tr>
      <w:tr w:rsidR="00E14490" w:rsidRPr="00D6186B" w14:paraId="71F54A1B" w14:textId="77777777" w:rsidTr="00F62666">
        <w:trPr>
          <w:trHeight w:val="78"/>
        </w:trPr>
        <w:tc>
          <w:tcPr>
            <w:tcW w:w="9080" w:type="dxa"/>
            <w:gridSpan w:val="7"/>
            <w:vAlign w:val="center"/>
          </w:tcPr>
          <w:p w14:paraId="302CDD59" w14:textId="7C79414B" w:rsidR="00E14490" w:rsidRDefault="00E14490" w:rsidP="00F66049">
            <w:pPr>
              <w:jc w:val="center"/>
              <w:rPr>
                <w:color w:val="000000"/>
              </w:rPr>
            </w:pPr>
            <w:r>
              <w:rPr>
                <w:b/>
                <w:szCs w:val="24"/>
              </w:rPr>
              <w:t xml:space="preserve">                                                                                  </w:t>
            </w:r>
            <w:proofErr w:type="spellStart"/>
            <w:r w:rsidRPr="0070192D">
              <w:rPr>
                <w:b/>
                <w:szCs w:val="24"/>
              </w:rPr>
              <w:t>Bendra</w:t>
            </w:r>
            <w:proofErr w:type="spellEnd"/>
            <w:r w:rsidRPr="0070192D">
              <w:rPr>
                <w:b/>
                <w:szCs w:val="24"/>
              </w:rPr>
              <w:t xml:space="preserve"> </w:t>
            </w:r>
            <w:proofErr w:type="spellStart"/>
            <w:r w:rsidRPr="0070192D">
              <w:rPr>
                <w:b/>
                <w:szCs w:val="24"/>
              </w:rPr>
              <w:t>palyginamoji</w:t>
            </w:r>
            <w:proofErr w:type="spellEnd"/>
            <w:r w:rsidRPr="0070192D">
              <w:rPr>
                <w:b/>
                <w:szCs w:val="24"/>
              </w:rPr>
              <w:t xml:space="preserve"> </w:t>
            </w:r>
            <w:proofErr w:type="spellStart"/>
            <w:r w:rsidRPr="0070192D">
              <w:rPr>
                <w:b/>
                <w:szCs w:val="24"/>
              </w:rPr>
              <w:t>pasiūlymo</w:t>
            </w:r>
            <w:proofErr w:type="spellEnd"/>
            <w:r w:rsidRPr="0070192D">
              <w:rPr>
                <w:b/>
                <w:szCs w:val="24"/>
              </w:rPr>
              <w:t xml:space="preserve"> </w:t>
            </w:r>
            <w:proofErr w:type="spellStart"/>
            <w:r w:rsidRPr="0070192D">
              <w:rPr>
                <w:b/>
                <w:szCs w:val="24"/>
              </w:rPr>
              <w:t>kaina</w:t>
            </w:r>
            <w:proofErr w:type="spellEnd"/>
            <w:r w:rsidRPr="0070192D">
              <w:rPr>
                <w:b/>
                <w:szCs w:val="24"/>
              </w:rPr>
              <w:t xml:space="preserve"> </w:t>
            </w:r>
            <w:proofErr w:type="spellStart"/>
            <w:r w:rsidRPr="0070192D">
              <w:rPr>
                <w:b/>
                <w:szCs w:val="24"/>
              </w:rPr>
              <w:t>Eur</w:t>
            </w:r>
            <w:proofErr w:type="spellEnd"/>
            <w:r w:rsidRPr="0070192D">
              <w:rPr>
                <w:b/>
                <w:szCs w:val="24"/>
              </w:rPr>
              <w:t xml:space="preserve"> </w:t>
            </w:r>
            <w:proofErr w:type="spellStart"/>
            <w:r w:rsidRPr="0070192D">
              <w:rPr>
                <w:b/>
                <w:szCs w:val="24"/>
              </w:rPr>
              <w:t>su</w:t>
            </w:r>
            <w:proofErr w:type="spellEnd"/>
            <w:r w:rsidRPr="0070192D">
              <w:rPr>
                <w:b/>
                <w:szCs w:val="24"/>
              </w:rPr>
              <w:t xml:space="preserve"> PVM </w:t>
            </w:r>
            <w:r w:rsidRPr="0070192D">
              <w:rPr>
                <w:szCs w:val="24"/>
              </w:rPr>
              <w:t>**</w:t>
            </w:r>
          </w:p>
        </w:tc>
        <w:tc>
          <w:tcPr>
            <w:tcW w:w="1567" w:type="dxa"/>
            <w:vAlign w:val="center"/>
          </w:tcPr>
          <w:p w14:paraId="7BF49B43" w14:textId="41673A1A" w:rsidR="00E14490" w:rsidRDefault="00E14490" w:rsidP="00DB65A2">
            <w:pPr>
              <w:jc w:val="center"/>
              <w:rPr>
                <w:color w:val="000000"/>
              </w:rPr>
            </w:pPr>
          </w:p>
        </w:tc>
      </w:tr>
    </w:tbl>
    <w:p w14:paraId="64425E29" w14:textId="61233225" w:rsidR="00DB65A2" w:rsidRDefault="00DB65A2" w:rsidP="00AC6A5A">
      <w:pPr>
        <w:spacing w:after="0" w:line="240" w:lineRule="auto"/>
        <w:ind w:firstLine="720"/>
        <w:jc w:val="both"/>
        <w:rPr>
          <w:rFonts w:ascii="Times New Roman" w:eastAsia="Times New Roman" w:hAnsi="Times New Roman" w:cs="Times New Roman"/>
          <w:sz w:val="24"/>
          <w:szCs w:val="24"/>
          <w:lang w:val="lt-LT"/>
        </w:rPr>
      </w:pPr>
    </w:p>
    <w:p w14:paraId="1E479AD2" w14:textId="77777777" w:rsidR="00DB65A2" w:rsidRPr="00AC6A5A" w:rsidRDefault="00DB65A2" w:rsidP="00AC6A5A">
      <w:pPr>
        <w:spacing w:after="0" w:line="240" w:lineRule="auto"/>
        <w:ind w:firstLine="720"/>
        <w:jc w:val="both"/>
        <w:rPr>
          <w:rFonts w:ascii="Times New Roman" w:eastAsia="Times New Roman" w:hAnsi="Times New Roman" w:cs="Times New Roman"/>
          <w:sz w:val="24"/>
          <w:szCs w:val="24"/>
          <w:lang w:val="lt-LT"/>
        </w:rPr>
      </w:pPr>
    </w:p>
    <w:p w14:paraId="3B80247F" w14:textId="2EF0398E" w:rsidR="007E21B8" w:rsidRDefault="007E21B8" w:rsidP="007E21B8">
      <w:pPr>
        <w:spacing w:after="0" w:line="240" w:lineRule="auto"/>
        <w:rPr>
          <w:rFonts w:ascii="Times New Roman" w:eastAsia="Times New Roman" w:hAnsi="Times New Roman" w:cs="Times New Roman"/>
          <w:b/>
          <w:sz w:val="24"/>
          <w:szCs w:val="24"/>
          <w:lang w:val="lt-LT"/>
        </w:rPr>
      </w:pPr>
    </w:p>
    <w:p w14:paraId="5A7861B9" w14:textId="1CC18692" w:rsidR="007E21B8" w:rsidRDefault="007E21B8" w:rsidP="007E21B8">
      <w:pPr>
        <w:spacing w:after="0" w:line="240" w:lineRule="auto"/>
        <w:rPr>
          <w:rFonts w:ascii="Times New Roman" w:eastAsia="Times New Roman" w:hAnsi="Times New Roman" w:cs="Times New Roman"/>
          <w:b/>
          <w:sz w:val="24"/>
          <w:szCs w:val="24"/>
          <w:lang w:val="lt-LT"/>
        </w:rPr>
      </w:pPr>
      <w:r>
        <w:rPr>
          <w:rFonts w:ascii="Times New Roman" w:eastAsia="Times New Roman" w:hAnsi="Times New Roman" w:cs="Times New Roman"/>
          <w:b/>
          <w:sz w:val="24"/>
          <w:szCs w:val="24"/>
          <w:lang w:val="lt-LT"/>
        </w:rPr>
        <w:t>Pasiūlymo kaina EUR su PVM (žodžiais): ____________________________________________</w:t>
      </w:r>
    </w:p>
    <w:p w14:paraId="2007D8D2" w14:textId="721DD48D" w:rsidR="007E21B8" w:rsidRDefault="007E21B8" w:rsidP="007E21B8">
      <w:pPr>
        <w:spacing w:after="0" w:line="240" w:lineRule="auto"/>
        <w:rPr>
          <w:rFonts w:ascii="Times New Roman" w:eastAsia="Times New Roman" w:hAnsi="Times New Roman" w:cs="Times New Roman"/>
          <w:b/>
          <w:sz w:val="24"/>
          <w:szCs w:val="24"/>
          <w:lang w:val="lt-LT"/>
        </w:rPr>
      </w:pPr>
      <w:r>
        <w:rPr>
          <w:rFonts w:ascii="Times New Roman" w:eastAsia="Times New Roman" w:hAnsi="Times New Roman" w:cs="Times New Roman"/>
          <w:b/>
          <w:sz w:val="24"/>
          <w:szCs w:val="24"/>
          <w:lang w:val="lt-LT"/>
        </w:rPr>
        <w:t>________________________________________________________________________________</w:t>
      </w:r>
    </w:p>
    <w:p w14:paraId="07EB9B7E" w14:textId="4754553F" w:rsidR="00AC6A5A" w:rsidRDefault="00AC6A5A" w:rsidP="00AC6A5A">
      <w:pPr>
        <w:spacing w:after="0" w:line="240" w:lineRule="auto"/>
        <w:ind w:firstLine="720"/>
        <w:jc w:val="both"/>
        <w:rPr>
          <w:rFonts w:ascii="Times New Roman" w:eastAsia="Times New Roman" w:hAnsi="Times New Roman" w:cs="Times New Roman"/>
          <w:sz w:val="24"/>
          <w:szCs w:val="24"/>
          <w:lang w:val="lt-LT"/>
        </w:rPr>
      </w:pPr>
      <w:r w:rsidRPr="00AC6A5A">
        <w:rPr>
          <w:rFonts w:ascii="Times New Roman" w:eastAsia="Times New Roman" w:hAnsi="Times New Roman" w:cs="Times New Roman"/>
          <w:sz w:val="24"/>
          <w:szCs w:val="24"/>
          <w:lang w:val="lt-LT"/>
        </w:rPr>
        <w:t>Tais atvejais, kai pagal galiojančius teisės aktus Tiekėjui nereikia mokėti PVM, jis nurodo priežastis, dėl kurių PVM nemoka</w:t>
      </w:r>
    </w:p>
    <w:p w14:paraId="0957334C" w14:textId="2EA91228" w:rsidR="00DD3EDC" w:rsidRDefault="00DD3EDC" w:rsidP="00AC6A5A">
      <w:pPr>
        <w:spacing w:after="0" w:line="240" w:lineRule="auto"/>
        <w:ind w:firstLine="720"/>
        <w:jc w:val="both"/>
        <w:rPr>
          <w:rFonts w:ascii="Times New Roman" w:eastAsia="Times New Roman" w:hAnsi="Times New Roman" w:cs="Times New Roman"/>
          <w:sz w:val="24"/>
          <w:szCs w:val="24"/>
          <w:lang w:val="lt-LT"/>
        </w:rPr>
      </w:pPr>
    </w:p>
    <w:p w14:paraId="2006E872" w14:textId="77777777" w:rsidR="00782192" w:rsidRPr="008A2CB4" w:rsidRDefault="00782192" w:rsidP="00782192">
      <w:pPr>
        <w:pStyle w:val="BodyText"/>
        <w:rPr>
          <w:sz w:val="22"/>
          <w:szCs w:val="22"/>
        </w:rPr>
      </w:pPr>
      <w:r w:rsidRPr="008A2CB4">
        <w:rPr>
          <w:sz w:val="22"/>
          <w:szCs w:val="22"/>
        </w:rPr>
        <w:t>Teikdami šį pasiūlymą, mes patvirtiname, kad į mūsų siūlomą kainą/įkainius įskaičiuotos visos vykdymo išlaidos ir visi mokesčiai, ir kad mes prisiimame riziką už visas išlaidas, kurias, teikdami pasiūlymą ir laikydamiesi pirkimo dokumentuose nustatytų reikalavimų, privalėjome įskaičiuoti į pasiūlymo kainą/įkainius.</w:t>
      </w:r>
    </w:p>
    <w:p w14:paraId="441018AF" w14:textId="77777777" w:rsidR="00782192" w:rsidRPr="008A2CB4" w:rsidRDefault="00782192" w:rsidP="00782192">
      <w:pPr>
        <w:pStyle w:val="BodyText"/>
        <w:rPr>
          <w:sz w:val="22"/>
          <w:szCs w:val="22"/>
        </w:rPr>
      </w:pPr>
      <w:r w:rsidRPr="008A2CB4">
        <w:rPr>
          <w:sz w:val="22"/>
          <w:szCs w:val="22"/>
        </w:rPr>
        <w:t>Siūlomos paslaugos visiškai atitinka pirkimo dokumentuose nurodytus reikalavimus.</w:t>
      </w:r>
    </w:p>
    <w:p w14:paraId="272A6239" w14:textId="77777777" w:rsidR="00782192" w:rsidRDefault="00782192" w:rsidP="00AC6A5A">
      <w:pPr>
        <w:spacing w:after="0" w:line="240" w:lineRule="auto"/>
        <w:ind w:firstLine="720"/>
        <w:jc w:val="both"/>
        <w:rPr>
          <w:rFonts w:ascii="Times New Roman" w:eastAsia="Times New Roman" w:hAnsi="Times New Roman" w:cs="Times New Roman"/>
          <w:sz w:val="24"/>
          <w:szCs w:val="24"/>
          <w:lang w:val="lt-LT"/>
        </w:rPr>
      </w:pPr>
    </w:p>
    <w:p w14:paraId="4A1BFADF" w14:textId="2E740ADD" w:rsidR="00DD3EDC" w:rsidRDefault="00DD3EDC" w:rsidP="00AC6A5A">
      <w:pPr>
        <w:spacing w:after="0" w:line="240" w:lineRule="auto"/>
        <w:ind w:firstLine="720"/>
        <w:jc w:val="both"/>
        <w:rPr>
          <w:rFonts w:ascii="Times New Roman" w:eastAsia="Times New Roman" w:hAnsi="Times New Roman" w:cs="Times New Roman"/>
          <w:sz w:val="24"/>
          <w:szCs w:val="24"/>
          <w:lang w:val="lt-LT"/>
        </w:rPr>
      </w:pPr>
    </w:p>
    <w:p w14:paraId="34D18F8F" w14:textId="5BBDE676" w:rsidR="00DD3EDC" w:rsidRPr="00DD3EDC" w:rsidRDefault="00DD3EDC" w:rsidP="00AC6A5A">
      <w:pPr>
        <w:spacing w:after="0" w:line="240" w:lineRule="auto"/>
        <w:ind w:firstLine="720"/>
        <w:jc w:val="both"/>
        <w:rPr>
          <w:rFonts w:ascii="Times New Roman" w:eastAsia="Times New Roman" w:hAnsi="Times New Roman" w:cs="Times New Roman"/>
          <w:i/>
          <w:sz w:val="24"/>
          <w:szCs w:val="24"/>
          <w:lang w:val="lt-LT"/>
        </w:rPr>
      </w:pPr>
      <w:r w:rsidRPr="00DD3EDC">
        <w:rPr>
          <w:i/>
        </w:rPr>
        <w:t xml:space="preserve">* </w:t>
      </w:r>
      <w:proofErr w:type="spellStart"/>
      <w:r w:rsidRPr="00DD3EDC">
        <w:rPr>
          <w:i/>
        </w:rPr>
        <w:t>Nurodomas</w:t>
      </w:r>
      <w:proofErr w:type="spellEnd"/>
      <w:r w:rsidRPr="00DD3EDC">
        <w:rPr>
          <w:i/>
        </w:rPr>
        <w:t xml:space="preserve"> </w:t>
      </w:r>
      <w:proofErr w:type="spellStart"/>
      <w:r w:rsidRPr="00DD3EDC">
        <w:rPr>
          <w:i/>
        </w:rPr>
        <w:t>maksimalus</w:t>
      </w:r>
      <w:proofErr w:type="spellEnd"/>
      <w:r w:rsidRPr="00DD3EDC">
        <w:rPr>
          <w:i/>
        </w:rPr>
        <w:t xml:space="preserve"> </w:t>
      </w:r>
      <w:proofErr w:type="spellStart"/>
      <w:r w:rsidRPr="00DD3EDC">
        <w:rPr>
          <w:i/>
        </w:rPr>
        <w:t>mato</w:t>
      </w:r>
      <w:proofErr w:type="spellEnd"/>
      <w:r w:rsidRPr="00DD3EDC">
        <w:rPr>
          <w:i/>
        </w:rPr>
        <w:t xml:space="preserve"> </w:t>
      </w:r>
      <w:proofErr w:type="spellStart"/>
      <w:r w:rsidRPr="00DD3EDC">
        <w:rPr>
          <w:i/>
        </w:rPr>
        <w:t>vnt</w:t>
      </w:r>
      <w:proofErr w:type="spellEnd"/>
      <w:r w:rsidRPr="00DD3EDC">
        <w:rPr>
          <w:i/>
        </w:rPr>
        <w:t xml:space="preserve">. </w:t>
      </w:r>
      <w:proofErr w:type="spellStart"/>
      <w:proofErr w:type="gramStart"/>
      <w:r w:rsidRPr="00DD3EDC">
        <w:rPr>
          <w:i/>
        </w:rPr>
        <w:t>įkainis</w:t>
      </w:r>
      <w:proofErr w:type="spellEnd"/>
      <w:proofErr w:type="gramEnd"/>
      <w:r w:rsidRPr="00DD3EDC">
        <w:rPr>
          <w:i/>
        </w:rPr>
        <w:t xml:space="preserve">, </w:t>
      </w:r>
      <w:proofErr w:type="spellStart"/>
      <w:r w:rsidRPr="00DD3EDC">
        <w:rPr>
          <w:i/>
        </w:rPr>
        <w:t>kurį</w:t>
      </w:r>
      <w:proofErr w:type="spellEnd"/>
      <w:r w:rsidRPr="00DD3EDC">
        <w:rPr>
          <w:i/>
        </w:rPr>
        <w:t xml:space="preserve"> </w:t>
      </w:r>
      <w:proofErr w:type="spellStart"/>
      <w:r w:rsidRPr="00DD3EDC">
        <w:rPr>
          <w:i/>
        </w:rPr>
        <w:t>Perkančioji</w:t>
      </w:r>
      <w:proofErr w:type="spellEnd"/>
      <w:r w:rsidRPr="00DD3EDC">
        <w:rPr>
          <w:i/>
        </w:rPr>
        <w:t xml:space="preserve"> </w:t>
      </w:r>
      <w:proofErr w:type="spellStart"/>
      <w:r w:rsidRPr="00DD3EDC">
        <w:rPr>
          <w:i/>
        </w:rPr>
        <w:t>organizacija</w:t>
      </w:r>
      <w:proofErr w:type="spellEnd"/>
      <w:r w:rsidRPr="00DD3EDC">
        <w:rPr>
          <w:i/>
        </w:rPr>
        <w:t xml:space="preserve"> </w:t>
      </w:r>
      <w:proofErr w:type="spellStart"/>
      <w:r w:rsidRPr="00DD3EDC">
        <w:rPr>
          <w:i/>
        </w:rPr>
        <w:t>gali</w:t>
      </w:r>
      <w:proofErr w:type="spellEnd"/>
      <w:r w:rsidRPr="00DD3EDC">
        <w:rPr>
          <w:i/>
        </w:rPr>
        <w:t xml:space="preserve"> </w:t>
      </w:r>
      <w:proofErr w:type="spellStart"/>
      <w:r w:rsidRPr="00DD3EDC">
        <w:rPr>
          <w:i/>
        </w:rPr>
        <w:t>mokėti</w:t>
      </w:r>
      <w:proofErr w:type="spellEnd"/>
      <w:r w:rsidRPr="00DD3EDC">
        <w:rPr>
          <w:i/>
        </w:rPr>
        <w:t xml:space="preserve"> </w:t>
      </w:r>
      <w:proofErr w:type="spellStart"/>
      <w:r w:rsidRPr="00DD3EDC">
        <w:rPr>
          <w:i/>
        </w:rPr>
        <w:t>už</w:t>
      </w:r>
      <w:proofErr w:type="spellEnd"/>
      <w:r w:rsidRPr="00DD3EDC">
        <w:rPr>
          <w:i/>
        </w:rPr>
        <w:t xml:space="preserve"> </w:t>
      </w:r>
      <w:proofErr w:type="spellStart"/>
      <w:r w:rsidRPr="00DD3EDC">
        <w:rPr>
          <w:i/>
        </w:rPr>
        <w:t>paslaugą</w:t>
      </w:r>
      <w:proofErr w:type="spellEnd"/>
      <w:r w:rsidRPr="00DD3EDC">
        <w:rPr>
          <w:i/>
        </w:rPr>
        <w:t xml:space="preserve">. </w:t>
      </w:r>
      <w:proofErr w:type="spellStart"/>
      <w:r w:rsidRPr="00DD3EDC">
        <w:rPr>
          <w:i/>
        </w:rPr>
        <w:t>Jeigu</w:t>
      </w:r>
      <w:proofErr w:type="spellEnd"/>
      <w:r w:rsidRPr="00DD3EDC">
        <w:rPr>
          <w:i/>
        </w:rPr>
        <w:t xml:space="preserve"> </w:t>
      </w:r>
      <w:proofErr w:type="spellStart"/>
      <w:r w:rsidRPr="00DD3EDC">
        <w:rPr>
          <w:i/>
        </w:rPr>
        <w:t>teikėjo</w:t>
      </w:r>
      <w:proofErr w:type="spellEnd"/>
      <w:r w:rsidRPr="00DD3EDC">
        <w:rPr>
          <w:i/>
        </w:rPr>
        <w:t xml:space="preserve"> </w:t>
      </w:r>
      <w:proofErr w:type="spellStart"/>
      <w:r w:rsidRPr="00DD3EDC">
        <w:rPr>
          <w:i/>
        </w:rPr>
        <w:t>pasiūlytas</w:t>
      </w:r>
      <w:proofErr w:type="spellEnd"/>
      <w:r w:rsidRPr="00DD3EDC">
        <w:rPr>
          <w:i/>
        </w:rPr>
        <w:t xml:space="preserve"> </w:t>
      </w:r>
      <w:proofErr w:type="spellStart"/>
      <w:r w:rsidRPr="00DD3EDC">
        <w:rPr>
          <w:i/>
        </w:rPr>
        <w:t>įkainis</w:t>
      </w:r>
      <w:proofErr w:type="spellEnd"/>
      <w:r w:rsidRPr="00DD3EDC">
        <w:rPr>
          <w:i/>
        </w:rPr>
        <w:t xml:space="preserve"> </w:t>
      </w:r>
      <w:proofErr w:type="spellStart"/>
      <w:r w:rsidRPr="00DD3EDC">
        <w:rPr>
          <w:i/>
        </w:rPr>
        <w:t>viršija</w:t>
      </w:r>
      <w:proofErr w:type="spellEnd"/>
      <w:r w:rsidRPr="00DD3EDC">
        <w:rPr>
          <w:i/>
        </w:rPr>
        <w:t xml:space="preserve"> </w:t>
      </w:r>
      <w:proofErr w:type="spellStart"/>
      <w:r w:rsidRPr="00DD3EDC">
        <w:rPr>
          <w:i/>
        </w:rPr>
        <w:t>nurodytą</w:t>
      </w:r>
      <w:proofErr w:type="spellEnd"/>
      <w:r w:rsidRPr="00DD3EDC">
        <w:rPr>
          <w:i/>
        </w:rPr>
        <w:t xml:space="preserve"> </w:t>
      </w:r>
      <w:proofErr w:type="spellStart"/>
      <w:r w:rsidRPr="00DD3EDC">
        <w:rPr>
          <w:i/>
        </w:rPr>
        <w:t>maksimalų</w:t>
      </w:r>
      <w:proofErr w:type="spellEnd"/>
      <w:r w:rsidRPr="00DD3EDC">
        <w:rPr>
          <w:i/>
        </w:rPr>
        <w:t xml:space="preserve"> </w:t>
      </w:r>
      <w:proofErr w:type="spellStart"/>
      <w:r w:rsidRPr="00DD3EDC">
        <w:rPr>
          <w:i/>
        </w:rPr>
        <w:t>įkainį</w:t>
      </w:r>
      <w:proofErr w:type="spellEnd"/>
      <w:r w:rsidRPr="00DD3EDC">
        <w:rPr>
          <w:i/>
        </w:rPr>
        <w:t xml:space="preserve">, </w:t>
      </w:r>
      <w:proofErr w:type="spellStart"/>
      <w:r w:rsidRPr="00DD3EDC">
        <w:rPr>
          <w:i/>
        </w:rPr>
        <w:t>toks</w:t>
      </w:r>
      <w:proofErr w:type="spellEnd"/>
      <w:r w:rsidRPr="00DD3EDC">
        <w:rPr>
          <w:i/>
        </w:rPr>
        <w:t xml:space="preserve"> </w:t>
      </w:r>
      <w:proofErr w:type="spellStart"/>
      <w:r w:rsidRPr="00DD3EDC">
        <w:rPr>
          <w:i/>
        </w:rPr>
        <w:t>teikėjo</w:t>
      </w:r>
      <w:proofErr w:type="spellEnd"/>
      <w:r w:rsidRPr="00DD3EDC">
        <w:rPr>
          <w:i/>
        </w:rPr>
        <w:t xml:space="preserve"> </w:t>
      </w:r>
      <w:proofErr w:type="spellStart"/>
      <w:r w:rsidRPr="00DD3EDC">
        <w:rPr>
          <w:i/>
        </w:rPr>
        <w:t>pasiūlymas</w:t>
      </w:r>
      <w:proofErr w:type="spellEnd"/>
      <w:r w:rsidRPr="00DD3EDC">
        <w:rPr>
          <w:i/>
        </w:rPr>
        <w:t xml:space="preserve"> </w:t>
      </w:r>
      <w:proofErr w:type="spellStart"/>
      <w:r w:rsidRPr="00DD3EDC">
        <w:rPr>
          <w:i/>
        </w:rPr>
        <w:t>atmetamas</w:t>
      </w:r>
      <w:proofErr w:type="spellEnd"/>
      <w:r w:rsidRPr="00DD3EDC">
        <w:rPr>
          <w:i/>
        </w:rPr>
        <w:t xml:space="preserve"> </w:t>
      </w:r>
      <w:proofErr w:type="spellStart"/>
      <w:proofErr w:type="gramStart"/>
      <w:r w:rsidRPr="00DD3EDC">
        <w:rPr>
          <w:i/>
        </w:rPr>
        <w:t>dėl</w:t>
      </w:r>
      <w:proofErr w:type="spellEnd"/>
      <w:proofErr w:type="gramEnd"/>
      <w:r w:rsidRPr="00DD3EDC">
        <w:rPr>
          <w:i/>
        </w:rPr>
        <w:t xml:space="preserve"> per </w:t>
      </w:r>
      <w:proofErr w:type="spellStart"/>
      <w:r w:rsidRPr="00DD3EDC">
        <w:rPr>
          <w:i/>
        </w:rPr>
        <w:t>didelės</w:t>
      </w:r>
      <w:proofErr w:type="spellEnd"/>
      <w:r w:rsidRPr="00DD3EDC">
        <w:rPr>
          <w:i/>
        </w:rPr>
        <w:t xml:space="preserve">, </w:t>
      </w:r>
      <w:proofErr w:type="spellStart"/>
      <w:r w:rsidRPr="00DD3EDC">
        <w:rPr>
          <w:i/>
        </w:rPr>
        <w:t>Perkančiajai</w:t>
      </w:r>
      <w:proofErr w:type="spellEnd"/>
      <w:r w:rsidRPr="00DD3EDC">
        <w:rPr>
          <w:i/>
        </w:rPr>
        <w:t xml:space="preserve"> </w:t>
      </w:r>
      <w:proofErr w:type="spellStart"/>
      <w:r w:rsidRPr="00DD3EDC">
        <w:rPr>
          <w:i/>
        </w:rPr>
        <w:t>organizacijai</w:t>
      </w:r>
      <w:proofErr w:type="spellEnd"/>
      <w:r w:rsidRPr="00DD3EDC">
        <w:rPr>
          <w:i/>
        </w:rPr>
        <w:t xml:space="preserve"> </w:t>
      </w:r>
      <w:proofErr w:type="spellStart"/>
      <w:r w:rsidRPr="00DD3EDC">
        <w:rPr>
          <w:i/>
        </w:rPr>
        <w:t>nepriimtinos</w:t>
      </w:r>
      <w:proofErr w:type="spellEnd"/>
      <w:r w:rsidRPr="00DD3EDC">
        <w:rPr>
          <w:i/>
        </w:rPr>
        <w:t xml:space="preserve"> </w:t>
      </w:r>
      <w:proofErr w:type="spellStart"/>
      <w:r w:rsidRPr="00DD3EDC">
        <w:rPr>
          <w:i/>
        </w:rPr>
        <w:t>kainos</w:t>
      </w:r>
      <w:proofErr w:type="spellEnd"/>
      <w:r>
        <w:rPr>
          <w:i/>
        </w:rPr>
        <w:t>.</w:t>
      </w:r>
    </w:p>
    <w:p w14:paraId="1921C082" w14:textId="77777777" w:rsidR="00E14490" w:rsidRDefault="00E14490" w:rsidP="00E14490">
      <w:pPr>
        <w:spacing w:after="0" w:line="240" w:lineRule="auto"/>
        <w:ind w:firstLine="567"/>
        <w:jc w:val="both"/>
        <w:rPr>
          <w:rFonts w:eastAsia="Times New Roman" w:cs="Times New Roman"/>
          <w:szCs w:val="24"/>
        </w:rPr>
      </w:pPr>
    </w:p>
    <w:p w14:paraId="6E47DD6A" w14:textId="5811FA89" w:rsidR="00DD3EDC" w:rsidRDefault="00DD3EDC" w:rsidP="00F66049">
      <w:pPr>
        <w:spacing w:after="0" w:line="240" w:lineRule="auto"/>
        <w:jc w:val="both"/>
        <w:rPr>
          <w:rFonts w:ascii="Times New Roman" w:eastAsia="Times New Roman" w:hAnsi="Times New Roman" w:cs="Times New Roman"/>
          <w:sz w:val="24"/>
          <w:szCs w:val="24"/>
          <w:lang w:val="lt-LT"/>
        </w:rPr>
      </w:pPr>
    </w:p>
    <w:p w14:paraId="2A9C4525" w14:textId="0EEE8650" w:rsidR="00782192" w:rsidRPr="008A2CB4" w:rsidRDefault="00782192" w:rsidP="00782192">
      <w:pPr>
        <w:tabs>
          <w:tab w:val="left" w:pos="993"/>
        </w:tabs>
        <w:spacing w:after="0" w:line="240" w:lineRule="auto"/>
        <w:contextualSpacing/>
        <w:jc w:val="both"/>
        <w:rPr>
          <w:rFonts w:eastAsia="Calibri"/>
          <w:u w:val="single"/>
        </w:rPr>
      </w:pPr>
      <w:r>
        <w:rPr>
          <w:rFonts w:ascii="Times New Roman" w:eastAsia="Times New Roman" w:hAnsi="Times New Roman" w:cs="Times New Roman"/>
          <w:sz w:val="24"/>
          <w:szCs w:val="24"/>
          <w:lang w:val="lt-LT"/>
        </w:rPr>
        <w:t xml:space="preserve">          </w:t>
      </w:r>
      <w:r w:rsidR="00E72441">
        <w:rPr>
          <w:rFonts w:ascii="Times New Roman" w:eastAsia="Times New Roman" w:hAnsi="Times New Roman" w:cs="Times New Roman"/>
          <w:sz w:val="24"/>
          <w:szCs w:val="24"/>
          <w:lang w:val="lt-LT"/>
        </w:rPr>
        <w:t>*</w:t>
      </w:r>
      <w:r w:rsidR="00E14490">
        <w:rPr>
          <w:rFonts w:ascii="Times New Roman" w:eastAsia="Times New Roman" w:hAnsi="Times New Roman" w:cs="Times New Roman"/>
          <w:sz w:val="24"/>
          <w:szCs w:val="24"/>
          <w:lang w:val="lt-LT"/>
        </w:rPr>
        <w:t>*</w:t>
      </w:r>
      <w:r w:rsidRPr="00782192">
        <w:rPr>
          <w:rFonts w:eastAsia="Calibri"/>
          <w:u w:val="single"/>
        </w:rPr>
        <w:t xml:space="preserve"> </w:t>
      </w:r>
      <w:proofErr w:type="spellStart"/>
      <w:r w:rsidRPr="008A2CB4">
        <w:rPr>
          <w:rFonts w:eastAsia="Calibri"/>
          <w:u w:val="single"/>
        </w:rPr>
        <w:t>Bendra</w:t>
      </w:r>
      <w:proofErr w:type="spellEnd"/>
      <w:r w:rsidRPr="008A2CB4">
        <w:rPr>
          <w:rFonts w:eastAsia="Calibri"/>
          <w:u w:val="single"/>
        </w:rPr>
        <w:t xml:space="preserve"> </w:t>
      </w:r>
      <w:proofErr w:type="spellStart"/>
      <w:r w:rsidRPr="008A2CB4">
        <w:rPr>
          <w:rFonts w:eastAsia="Calibri"/>
          <w:u w:val="single"/>
        </w:rPr>
        <w:t>palyginamoji</w:t>
      </w:r>
      <w:proofErr w:type="spellEnd"/>
      <w:r w:rsidRPr="008A2CB4">
        <w:rPr>
          <w:rFonts w:eastAsia="Calibri"/>
          <w:u w:val="single"/>
        </w:rPr>
        <w:t xml:space="preserve"> </w:t>
      </w:r>
      <w:proofErr w:type="spellStart"/>
      <w:r w:rsidRPr="008A2CB4">
        <w:rPr>
          <w:rFonts w:eastAsia="Calibri"/>
          <w:u w:val="single"/>
        </w:rPr>
        <w:t>pasiūlymo</w:t>
      </w:r>
      <w:proofErr w:type="spellEnd"/>
      <w:r w:rsidRPr="008A2CB4">
        <w:rPr>
          <w:rFonts w:eastAsia="Calibri"/>
          <w:u w:val="single"/>
        </w:rPr>
        <w:t xml:space="preserve"> </w:t>
      </w:r>
      <w:proofErr w:type="spellStart"/>
      <w:r w:rsidRPr="008A2CB4">
        <w:rPr>
          <w:rFonts w:eastAsia="Calibri"/>
          <w:u w:val="single"/>
        </w:rPr>
        <w:t>kaina</w:t>
      </w:r>
      <w:proofErr w:type="spellEnd"/>
      <w:r w:rsidRPr="008A2CB4">
        <w:rPr>
          <w:rFonts w:eastAsia="Calibri"/>
          <w:u w:val="single"/>
        </w:rPr>
        <w:t xml:space="preserve"> be PVM bus </w:t>
      </w:r>
      <w:proofErr w:type="spellStart"/>
      <w:r w:rsidRPr="008A2CB4">
        <w:rPr>
          <w:rFonts w:eastAsia="Calibri"/>
          <w:u w:val="single"/>
        </w:rPr>
        <w:t>naudojama</w:t>
      </w:r>
      <w:proofErr w:type="spellEnd"/>
      <w:r w:rsidRPr="008A2CB4">
        <w:rPr>
          <w:rFonts w:eastAsia="Calibri"/>
          <w:u w:val="single"/>
        </w:rPr>
        <w:t xml:space="preserve"> </w:t>
      </w:r>
      <w:proofErr w:type="spellStart"/>
      <w:r w:rsidRPr="008A2CB4">
        <w:rPr>
          <w:rFonts w:eastAsia="Calibri"/>
          <w:u w:val="single"/>
        </w:rPr>
        <w:t>tik</w:t>
      </w:r>
      <w:proofErr w:type="spellEnd"/>
      <w:r w:rsidRPr="008A2CB4">
        <w:rPr>
          <w:rFonts w:eastAsia="Calibri"/>
          <w:u w:val="single"/>
        </w:rPr>
        <w:t xml:space="preserve"> </w:t>
      </w:r>
      <w:proofErr w:type="spellStart"/>
      <w:r w:rsidRPr="008A2CB4">
        <w:rPr>
          <w:rFonts w:eastAsia="Calibri"/>
          <w:u w:val="single"/>
        </w:rPr>
        <w:t>pasiūlymų</w:t>
      </w:r>
      <w:proofErr w:type="spellEnd"/>
      <w:r w:rsidRPr="008A2CB4">
        <w:rPr>
          <w:rFonts w:eastAsia="Calibri"/>
          <w:u w:val="single"/>
        </w:rPr>
        <w:t xml:space="preserve"> </w:t>
      </w:r>
      <w:proofErr w:type="spellStart"/>
      <w:r w:rsidRPr="008A2CB4">
        <w:rPr>
          <w:rFonts w:eastAsia="Calibri"/>
          <w:u w:val="single"/>
        </w:rPr>
        <w:t>vertinime</w:t>
      </w:r>
      <w:proofErr w:type="spellEnd"/>
      <w:r w:rsidRPr="008A2CB4">
        <w:rPr>
          <w:rFonts w:eastAsia="Calibri"/>
          <w:u w:val="single"/>
        </w:rPr>
        <w:t xml:space="preserve">. </w:t>
      </w:r>
      <w:proofErr w:type="spellStart"/>
      <w:r w:rsidRPr="008A2CB4">
        <w:rPr>
          <w:rFonts w:eastAsia="Calibri"/>
          <w:u w:val="single"/>
        </w:rPr>
        <w:t>Pradinės</w:t>
      </w:r>
      <w:proofErr w:type="spellEnd"/>
      <w:r w:rsidRPr="008A2CB4">
        <w:rPr>
          <w:rFonts w:eastAsia="Calibri"/>
          <w:u w:val="single"/>
        </w:rPr>
        <w:t xml:space="preserve"> </w:t>
      </w:r>
      <w:proofErr w:type="spellStart"/>
      <w:r w:rsidRPr="008A2CB4">
        <w:rPr>
          <w:rFonts w:eastAsia="Calibri"/>
          <w:u w:val="single"/>
        </w:rPr>
        <w:t>sutarties</w:t>
      </w:r>
      <w:proofErr w:type="spellEnd"/>
      <w:r w:rsidRPr="008A2CB4">
        <w:rPr>
          <w:rFonts w:eastAsia="Calibri"/>
          <w:u w:val="single"/>
        </w:rPr>
        <w:t xml:space="preserve"> </w:t>
      </w:r>
      <w:proofErr w:type="spellStart"/>
      <w:r w:rsidRPr="008A2CB4">
        <w:rPr>
          <w:rFonts w:eastAsia="Calibri"/>
          <w:u w:val="single"/>
        </w:rPr>
        <w:t>vertė</w:t>
      </w:r>
      <w:proofErr w:type="spellEnd"/>
      <w:r w:rsidRPr="008A2CB4">
        <w:rPr>
          <w:rFonts w:eastAsia="Calibri"/>
          <w:u w:val="single"/>
        </w:rPr>
        <w:t xml:space="preserve"> bus </w:t>
      </w:r>
      <w:proofErr w:type="spellStart"/>
      <w:r w:rsidRPr="008A2CB4">
        <w:rPr>
          <w:rFonts w:eastAsia="Calibri"/>
          <w:u w:val="single"/>
        </w:rPr>
        <w:t>lygi</w:t>
      </w:r>
      <w:proofErr w:type="spellEnd"/>
      <w:r w:rsidRPr="008A2CB4">
        <w:rPr>
          <w:rFonts w:eastAsia="Calibri"/>
          <w:u w:val="single"/>
        </w:rPr>
        <w:t xml:space="preserve"> </w:t>
      </w:r>
      <w:proofErr w:type="spellStart"/>
      <w:r w:rsidRPr="008A2CB4">
        <w:rPr>
          <w:rFonts w:eastAsia="Calibri"/>
          <w:u w:val="single"/>
        </w:rPr>
        <w:t>maksimaliai</w:t>
      </w:r>
      <w:proofErr w:type="spellEnd"/>
      <w:r w:rsidRPr="008A2CB4">
        <w:rPr>
          <w:rFonts w:eastAsia="Calibri"/>
          <w:u w:val="single"/>
        </w:rPr>
        <w:t xml:space="preserve"> </w:t>
      </w:r>
      <w:proofErr w:type="spellStart"/>
      <w:r w:rsidRPr="008A2CB4">
        <w:rPr>
          <w:rFonts w:eastAsia="Calibri"/>
          <w:u w:val="single"/>
        </w:rPr>
        <w:t>pirkimui</w:t>
      </w:r>
      <w:proofErr w:type="spellEnd"/>
      <w:r w:rsidRPr="008A2CB4">
        <w:rPr>
          <w:rFonts w:eastAsia="Calibri"/>
          <w:u w:val="single"/>
        </w:rPr>
        <w:t xml:space="preserve"> </w:t>
      </w:r>
      <w:proofErr w:type="spellStart"/>
      <w:r w:rsidRPr="008A2CB4">
        <w:rPr>
          <w:rFonts w:eastAsia="Calibri"/>
          <w:u w:val="single"/>
        </w:rPr>
        <w:t>skirtai</w:t>
      </w:r>
      <w:proofErr w:type="spellEnd"/>
      <w:r w:rsidRPr="008A2CB4">
        <w:rPr>
          <w:rFonts w:eastAsia="Calibri"/>
          <w:u w:val="single"/>
        </w:rPr>
        <w:t xml:space="preserve"> </w:t>
      </w:r>
      <w:proofErr w:type="spellStart"/>
      <w:r w:rsidRPr="008A2CB4">
        <w:rPr>
          <w:rFonts w:eastAsia="Calibri"/>
          <w:u w:val="single"/>
        </w:rPr>
        <w:t>lėšų</w:t>
      </w:r>
      <w:proofErr w:type="spellEnd"/>
      <w:r w:rsidRPr="008A2CB4">
        <w:rPr>
          <w:rFonts w:eastAsia="Calibri"/>
          <w:u w:val="single"/>
        </w:rPr>
        <w:t xml:space="preserve"> </w:t>
      </w:r>
      <w:proofErr w:type="spellStart"/>
      <w:r w:rsidRPr="008A2CB4">
        <w:rPr>
          <w:rFonts w:eastAsia="Calibri"/>
          <w:u w:val="single"/>
        </w:rPr>
        <w:t>sumai</w:t>
      </w:r>
      <w:proofErr w:type="spellEnd"/>
      <w:r w:rsidRPr="008A2CB4">
        <w:rPr>
          <w:rFonts w:eastAsia="Calibri"/>
          <w:u w:val="single"/>
        </w:rPr>
        <w:t xml:space="preserve"> be PVM.</w:t>
      </w:r>
    </w:p>
    <w:p w14:paraId="3391AF8A" w14:textId="7DA12884" w:rsidR="00DD3EDC" w:rsidRDefault="00DD3EDC" w:rsidP="00AC6A5A">
      <w:pPr>
        <w:spacing w:after="0" w:line="240" w:lineRule="auto"/>
        <w:ind w:firstLine="720"/>
        <w:jc w:val="both"/>
        <w:rPr>
          <w:rFonts w:ascii="Times New Roman" w:eastAsia="Times New Roman" w:hAnsi="Times New Roman" w:cs="Times New Roman"/>
          <w:sz w:val="24"/>
          <w:szCs w:val="24"/>
          <w:lang w:val="lt-LT"/>
        </w:rPr>
      </w:pPr>
    </w:p>
    <w:p w14:paraId="5D040DA3" w14:textId="77777777" w:rsidR="00E14490" w:rsidRPr="00E14490" w:rsidRDefault="00E14490" w:rsidP="00E14490">
      <w:pPr>
        <w:spacing w:after="0" w:line="240" w:lineRule="auto"/>
        <w:ind w:firstLine="567"/>
        <w:jc w:val="both"/>
        <w:rPr>
          <w:rFonts w:eastAsia="Times New Roman" w:cs="Times New Roman"/>
          <w:i/>
          <w:szCs w:val="24"/>
        </w:rPr>
      </w:pPr>
      <w:proofErr w:type="spellStart"/>
      <w:r w:rsidRPr="00E14490">
        <w:rPr>
          <w:rFonts w:eastAsia="Times New Roman" w:cs="Times New Roman"/>
          <w:i/>
          <w:szCs w:val="24"/>
        </w:rPr>
        <w:t>Įkainiai</w:t>
      </w:r>
      <w:proofErr w:type="spellEnd"/>
      <w:r w:rsidRPr="00E14490">
        <w:rPr>
          <w:rFonts w:eastAsia="Times New Roman" w:cs="Times New Roman"/>
          <w:i/>
          <w:szCs w:val="24"/>
        </w:rPr>
        <w:t xml:space="preserve"> </w:t>
      </w:r>
      <w:proofErr w:type="spellStart"/>
      <w:r w:rsidRPr="00E14490">
        <w:rPr>
          <w:rFonts w:eastAsia="Times New Roman" w:cs="Times New Roman"/>
          <w:i/>
          <w:szCs w:val="24"/>
        </w:rPr>
        <w:t>ir</w:t>
      </w:r>
      <w:proofErr w:type="spellEnd"/>
      <w:r w:rsidRPr="00E14490">
        <w:rPr>
          <w:rFonts w:eastAsia="Times New Roman" w:cs="Times New Roman"/>
          <w:i/>
          <w:szCs w:val="24"/>
        </w:rPr>
        <w:t xml:space="preserve"> </w:t>
      </w:r>
      <w:proofErr w:type="spellStart"/>
      <w:r w:rsidRPr="00E14490">
        <w:rPr>
          <w:rFonts w:eastAsia="Times New Roman" w:cs="Times New Roman"/>
          <w:i/>
          <w:szCs w:val="24"/>
        </w:rPr>
        <w:t>bendra</w:t>
      </w:r>
      <w:proofErr w:type="spellEnd"/>
      <w:r w:rsidRPr="00E14490">
        <w:rPr>
          <w:rFonts w:eastAsia="Times New Roman" w:cs="Times New Roman"/>
          <w:i/>
          <w:szCs w:val="24"/>
        </w:rPr>
        <w:t xml:space="preserve"> </w:t>
      </w:r>
      <w:proofErr w:type="spellStart"/>
      <w:r w:rsidRPr="00E14490">
        <w:rPr>
          <w:rFonts w:eastAsia="Times New Roman" w:cs="Times New Roman"/>
          <w:i/>
          <w:szCs w:val="24"/>
        </w:rPr>
        <w:t>pasiūlymo</w:t>
      </w:r>
      <w:proofErr w:type="spellEnd"/>
      <w:r w:rsidRPr="00E14490">
        <w:rPr>
          <w:rFonts w:eastAsia="Times New Roman" w:cs="Times New Roman"/>
          <w:i/>
          <w:szCs w:val="24"/>
        </w:rPr>
        <w:t xml:space="preserve"> </w:t>
      </w:r>
      <w:proofErr w:type="spellStart"/>
      <w:r w:rsidRPr="00E14490">
        <w:rPr>
          <w:rFonts w:eastAsia="Times New Roman" w:cs="Times New Roman"/>
          <w:i/>
          <w:szCs w:val="24"/>
        </w:rPr>
        <w:t>kaina</w:t>
      </w:r>
      <w:proofErr w:type="spellEnd"/>
      <w:r w:rsidRPr="00E14490">
        <w:rPr>
          <w:rFonts w:eastAsia="Times New Roman" w:cs="Times New Roman"/>
          <w:i/>
          <w:szCs w:val="24"/>
        </w:rPr>
        <w:t xml:space="preserve"> </w:t>
      </w:r>
      <w:proofErr w:type="spellStart"/>
      <w:r w:rsidRPr="00E14490">
        <w:rPr>
          <w:rFonts w:eastAsia="Times New Roman" w:cs="Times New Roman"/>
          <w:i/>
          <w:szCs w:val="24"/>
        </w:rPr>
        <w:t>turi</w:t>
      </w:r>
      <w:proofErr w:type="spellEnd"/>
      <w:r w:rsidRPr="00E14490">
        <w:rPr>
          <w:rFonts w:eastAsia="Times New Roman" w:cs="Times New Roman"/>
          <w:i/>
          <w:szCs w:val="24"/>
        </w:rPr>
        <w:t xml:space="preserve"> </w:t>
      </w:r>
      <w:proofErr w:type="spellStart"/>
      <w:r w:rsidRPr="00E14490">
        <w:rPr>
          <w:rFonts w:eastAsia="Times New Roman" w:cs="Times New Roman"/>
          <w:i/>
          <w:szCs w:val="24"/>
        </w:rPr>
        <w:t>būti</w:t>
      </w:r>
      <w:proofErr w:type="spellEnd"/>
      <w:r w:rsidRPr="00E14490">
        <w:rPr>
          <w:rFonts w:eastAsia="Times New Roman" w:cs="Times New Roman"/>
          <w:i/>
          <w:szCs w:val="24"/>
        </w:rPr>
        <w:t xml:space="preserve"> </w:t>
      </w:r>
      <w:proofErr w:type="spellStart"/>
      <w:r w:rsidRPr="00E14490">
        <w:rPr>
          <w:rFonts w:eastAsia="Times New Roman" w:cs="Times New Roman"/>
          <w:i/>
          <w:szCs w:val="24"/>
        </w:rPr>
        <w:t>pateikiami</w:t>
      </w:r>
      <w:proofErr w:type="spellEnd"/>
      <w:r w:rsidRPr="00E14490">
        <w:rPr>
          <w:rFonts w:eastAsia="Times New Roman" w:cs="Times New Roman"/>
          <w:i/>
          <w:szCs w:val="24"/>
        </w:rPr>
        <w:t xml:space="preserve"> </w:t>
      </w:r>
      <w:proofErr w:type="spellStart"/>
      <w:r w:rsidRPr="00E14490">
        <w:rPr>
          <w:rFonts w:eastAsia="Times New Roman" w:cs="Times New Roman"/>
          <w:i/>
          <w:szCs w:val="24"/>
        </w:rPr>
        <w:t>eurais</w:t>
      </w:r>
      <w:proofErr w:type="spellEnd"/>
      <w:r w:rsidRPr="00E14490">
        <w:rPr>
          <w:rFonts w:eastAsia="Times New Roman" w:cs="Times New Roman"/>
          <w:i/>
          <w:szCs w:val="24"/>
        </w:rPr>
        <w:t xml:space="preserve"> </w:t>
      </w:r>
      <w:proofErr w:type="spellStart"/>
      <w:r w:rsidRPr="00E14490">
        <w:rPr>
          <w:rFonts w:eastAsia="Times New Roman" w:cs="Times New Roman"/>
          <w:i/>
          <w:szCs w:val="24"/>
        </w:rPr>
        <w:t>ir</w:t>
      </w:r>
      <w:proofErr w:type="spellEnd"/>
      <w:r w:rsidRPr="00E14490">
        <w:rPr>
          <w:rFonts w:eastAsia="Times New Roman" w:cs="Times New Roman"/>
          <w:i/>
          <w:szCs w:val="24"/>
        </w:rPr>
        <w:t xml:space="preserve"> </w:t>
      </w:r>
      <w:proofErr w:type="spellStart"/>
      <w:r w:rsidRPr="00E14490">
        <w:rPr>
          <w:rFonts w:eastAsia="Times New Roman" w:cs="Times New Roman"/>
          <w:i/>
          <w:szCs w:val="24"/>
        </w:rPr>
        <w:t>apskaičiuojami</w:t>
      </w:r>
      <w:proofErr w:type="spellEnd"/>
      <w:r w:rsidRPr="00E14490">
        <w:rPr>
          <w:rFonts w:eastAsia="Times New Roman" w:cs="Times New Roman"/>
          <w:i/>
          <w:szCs w:val="24"/>
        </w:rPr>
        <w:t xml:space="preserve"> </w:t>
      </w:r>
      <w:proofErr w:type="spellStart"/>
      <w:r w:rsidRPr="00E14490">
        <w:rPr>
          <w:rFonts w:eastAsia="Times New Roman" w:cs="Times New Roman"/>
          <w:b/>
          <w:i/>
          <w:szCs w:val="24"/>
        </w:rPr>
        <w:t>dviejų</w:t>
      </w:r>
      <w:proofErr w:type="spellEnd"/>
      <w:r w:rsidRPr="00E14490">
        <w:rPr>
          <w:rFonts w:eastAsia="Times New Roman" w:cs="Times New Roman"/>
          <w:b/>
          <w:i/>
          <w:szCs w:val="24"/>
        </w:rPr>
        <w:t xml:space="preserve"> </w:t>
      </w:r>
      <w:proofErr w:type="spellStart"/>
      <w:r w:rsidRPr="00E14490">
        <w:rPr>
          <w:rFonts w:eastAsia="Times New Roman" w:cs="Times New Roman"/>
          <w:b/>
          <w:i/>
          <w:szCs w:val="24"/>
        </w:rPr>
        <w:t>skaičių</w:t>
      </w:r>
      <w:proofErr w:type="spellEnd"/>
      <w:r w:rsidRPr="00E14490">
        <w:rPr>
          <w:rFonts w:eastAsia="Times New Roman" w:cs="Times New Roman"/>
          <w:i/>
          <w:szCs w:val="24"/>
        </w:rPr>
        <w:t xml:space="preserve"> </w:t>
      </w:r>
      <w:proofErr w:type="spellStart"/>
      <w:r w:rsidRPr="00E14490">
        <w:rPr>
          <w:rFonts w:eastAsia="Times New Roman" w:cs="Times New Roman"/>
          <w:i/>
          <w:szCs w:val="24"/>
        </w:rPr>
        <w:t>po</w:t>
      </w:r>
      <w:proofErr w:type="spellEnd"/>
      <w:r w:rsidRPr="00E14490">
        <w:rPr>
          <w:rFonts w:eastAsia="Times New Roman" w:cs="Times New Roman"/>
          <w:i/>
          <w:szCs w:val="24"/>
        </w:rPr>
        <w:t xml:space="preserve"> </w:t>
      </w:r>
      <w:proofErr w:type="spellStart"/>
      <w:r w:rsidRPr="00E14490">
        <w:rPr>
          <w:rFonts w:eastAsia="Times New Roman" w:cs="Times New Roman"/>
          <w:i/>
          <w:szCs w:val="24"/>
        </w:rPr>
        <w:t>kablelio</w:t>
      </w:r>
      <w:proofErr w:type="spellEnd"/>
      <w:r w:rsidRPr="00E14490">
        <w:rPr>
          <w:rFonts w:eastAsia="Times New Roman" w:cs="Times New Roman"/>
          <w:i/>
          <w:szCs w:val="24"/>
        </w:rPr>
        <w:t xml:space="preserve"> </w:t>
      </w:r>
      <w:proofErr w:type="spellStart"/>
      <w:r w:rsidRPr="00E14490">
        <w:rPr>
          <w:rFonts w:eastAsia="Times New Roman" w:cs="Times New Roman"/>
          <w:i/>
          <w:szCs w:val="24"/>
        </w:rPr>
        <w:t>tikslumu</w:t>
      </w:r>
      <w:proofErr w:type="spellEnd"/>
      <w:r w:rsidRPr="00E14490">
        <w:rPr>
          <w:rFonts w:eastAsia="Times New Roman" w:cs="Times New Roman"/>
          <w:i/>
          <w:szCs w:val="24"/>
        </w:rPr>
        <w:t>.</w:t>
      </w:r>
    </w:p>
    <w:p w14:paraId="41DF63DF" w14:textId="77777777" w:rsidR="00DD3EDC" w:rsidRPr="00E14490" w:rsidRDefault="00DD3EDC" w:rsidP="00AC6A5A">
      <w:pPr>
        <w:spacing w:after="0" w:line="240" w:lineRule="auto"/>
        <w:ind w:firstLine="720"/>
        <w:jc w:val="both"/>
        <w:rPr>
          <w:rFonts w:ascii="Times New Roman" w:eastAsia="Times New Roman" w:hAnsi="Times New Roman" w:cs="Times New Roman"/>
          <w:i/>
          <w:sz w:val="24"/>
          <w:szCs w:val="24"/>
          <w:lang w:val="lt-LT"/>
        </w:rPr>
      </w:pPr>
    </w:p>
    <w:p w14:paraId="74B8D33D" w14:textId="77777777" w:rsidR="00AC6A5A" w:rsidRPr="00AC6A5A" w:rsidRDefault="00AC6A5A" w:rsidP="00AC6A5A">
      <w:pPr>
        <w:spacing w:after="0" w:line="240" w:lineRule="auto"/>
        <w:jc w:val="both"/>
        <w:rPr>
          <w:rFonts w:ascii="Times New Roman" w:eastAsia="Times New Roman" w:hAnsi="Times New Roman" w:cs="Times New Roman"/>
          <w:b/>
          <w:sz w:val="24"/>
          <w:szCs w:val="24"/>
          <w:lang w:val="lt-LT"/>
        </w:rPr>
      </w:pPr>
    </w:p>
    <w:p w14:paraId="698E62DD" w14:textId="77777777" w:rsidR="00C97C11" w:rsidRDefault="00C97C11" w:rsidP="00AC6A5A">
      <w:pPr>
        <w:spacing w:after="0" w:line="240" w:lineRule="auto"/>
        <w:ind w:firstLine="567"/>
        <w:jc w:val="center"/>
        <w:rPr>
          <w:rFonts w:ascii="Times New Roman" w:eastAsia="Times New Roman" w:hAnsi="Times New Roman" w:cs="Times New Roman"/>
          <w:b/>
          <w:sz w:val="24"/>
          <w:szCs w:val="24"/>
          <w:lang w:val="lt-LT" w:eastAsia="lt-LT"/>
        </w:rPr>
      </w:pPr>
    </w:p>
    <w:p w14:paraId="718CBA47" w14:textId="77777777" w:rsidR="00AC6A5A" w:rsidRPr="00AC6A5A" w:rsidRDefault="00AC6A5A" w:rsidP="00AC6A5A">
      <w:pPr>
        <w:spacing w:after="0" w:line="240" w:lineRule="auto"/>
        <w:ind w:firstLine="567"/>
        <w:jc w:val="center"/>
        <w:rPr>
          <w:rFonts w:ascii="Times New Roman" w:eastAsia="Times New Roman" w:hAnsi="Times New Roman" w:cs="Times New Roman"/>
          <w:b/>
          <w:sz w:val="24"/>
          <w:szCs w:val="24"/>
          <w:lang w:val="lt-LT" w:eastAsia="lt-LT"/>
        </w:rPr>
      </w:pPr>
      <w:r w:rsidRPr="00AC6A5A">
        <w:rPr>
          <w:rFonts w:ascii="Times New Roman" w:eastAsia="Times New Roman" w:hAnsi="Times New Roman" w:cs="Times New Roman"/>
          <w:b/>
          <w:sz w:val="24"/>
          <w:szCs w:val="24"/>
          <w:lang w:val="lt-LT" w:eastAsia="lt-LT"/>
        </w:rPr>
        <w:t>INFORMACIJA APIE KIEKVIENO TIEKĖJŲ GRUPĖS PARTNERIO SAVO JĖGOMIS NUMATOMŲ ATLIKTI DALIES VERTĘ (PILDOMA, KAI PASIŪLYMĄ PATEIKIA TIEKĖJŲ GRUPĖ):</w:t>
      </w:r>
    </w:p>
    <w:p w14:paraId="04C6B7F3" w14:textId="107F46E9" w:rsidR="00AC6A5A" w:rsidRPr="00AC6A5A" w:rsidRDefault="00AC6A5A" w:rsidP="001265F1">
      <w:pPr>
        <w:spacing w:after="0" w:line="240" w:lineRule="auto"/>
        <w:rPr>
          <w:rFonts w:ascii="Times New Roman" w:eastAsia="Calibri" w:hAnsi="Times New Roman" w:cs="Times New Roman"/>
          <w:bCs/>
          <w:i/>
          <w:sz w:val="24"/>
          <w:lang w:val="lt-LT"/>
        </w:rPr>
      </w:pPr>
      <w:r w:rsidRPr="00AC6A5A">
        <w:rPr>
          <w:rFonts w:ascii="Times New Roman" w:eastAsia="Calibri" w:hAnsi="Times New Roman" w:cs="Times New Roman"/>
          <w:bCs/>
          <w:i/>
          <w:sz w:val="24"/>
          <w:szCs w:val="24"/>
          <w:lang w:val="lt-LT"/>
        </w:rPr>
        <w:t xml:space="preserve">                                                                                                                                             </w:t>
      </w:r>
    </w:p>
    <w:tbl>
      <w:tblPr>
        <w:tblStyle w:val="TableGrid4"/>
        <w:tblW w:w="0" w:type="auto"/>
        <w:tblLook w:val="04A0" w:firstRow="1" w:lastRow="0" w:firstColumn="1" w:lastColumn="0" w:noHBand="0" w:noVBand="1"/>
      </w:tblPr>
      <w:tblGrid>
        <w:gridCol w:w="669"/>
        <w:gridCol w:w="2370"/>
        <w:gridCol w:w="3171"/>
        <w:gridCol w:w="1709"/>
        <w:gridCol w:w="1999"/>
      </w:tblGrid>
      <w:tr w:rsidR="00AC6A5A" w:rsidRPr="00AC6A5A" w14:paraId="2CE9E516" w14:textId="77777777" w:rsidTr="000810C0">
        <w:tc>
          <w:tcPr>
            <w:tcW w:w="669" w:type="dxa"/>
            <w:vMerge w:val="restart"/>
            <w:vAlign w:val="center"/>
          </w:tcPr>
          <w:p w14:paraId="568BAA96" w14:textId="77777777" w:rsidR="00AC6A5A" w:rsidRPr="00AC6A5A" w:rsidRDefault="00AC6A5A" w:rsidP="00AC6A5A">
            <w:pPr>
              <w:jc w:val="center"/>
              <w:rPr>
                <w:sz w:val="24"/>
              </w:rPr>
            </w:pPr>
            <w:r w:rsidRPr="00AC6A5A">
              <w:rPr>
                <w:sz w:val="24"/>
              </w:rPr>
              <w:t>Eil. Nr.</w:t>
            </w:r>
          </w:p>
        </w:tc>
        <w:tc>
          <w:tcPr>
            <w:tcW w:w="2370" w:type="dxa"/>
            <w:vMerge w:val="restart"/>
            <w:vAlign w:val="center"/>
          </w:tcPr>
          <w:p w14:paraId="471C1701" w14:textId="77777777" w:rsidR="00AC6A5A" w:rsidRPr="00AC6A5A" w:rsidRDefault="00AC6A5A" w:rsidP="00AC6A5A">
            <w:pPr>
              <w:jc w:val="center"/>
              <w:rPr>
                <w:sz w:val="24"/>
              </w:rPr>
            </w:pPr>
            <w:r w:rsidRPr="00AC6A5A">
              <w:rPr>
                <w:sz w:val="24"/>
              </w:rPr>
              <w:t>Partnerio pavadinimas</w:t>
            </w:r>
          </w:p>
        </w:tc>
        <w:tc>
          <w:tcPr>
            <w:tcW w:w="3171" w:type="dxa"/>
            <w:vMerge w:val="restart"/>
            <w:vAlign w:val="center"/>
          </w:tcPr>
          <w:p w14:paraId="1BAB6B64" w14:textId="69321198" w:rsidR="00AC6A5A" w:rsidRPr="00AC6A5A" w:rsidRDefault="00DD3EDC" w:rsidP="00AC6A5A">
            <w:pPr>
              <w:jc w:val="center"/>
              <w:rPr>
                <w:sz w:val="24"/>
              </w:rPr>
            </w:pPr>
            <w:r>
              <w:rPr>
                <w:sz w:val="24"/>
              </w:rPr>
              <w:t>Numatomos atlikti paslaugos</w:t>
            </w:r>
            <w:r w:rsidR="00AC6A5A" w:rsidRPr="00AC6A5A">
              <w:rPr>
                <w:sz w:val="24"/>
              </w:rPr>
              <w:t xml:space="preserve"> </w:t>
            </w:r>
          </w:p>
        </w:tc>
        <w:tc>
          <w:tcPr>
            <w:tcW w:w="3708" w:type="dxa"/>
            <w:gridSpan w:val="2"/>
            <w:vAlign w:val="center"/>
          </w:tcPr>
          <w:p w14:paraId="1A438FA1" w14:textId="77777777" w:rsidR="00AC6A5A" w:rsidRPr="00AC6A5A" w:rsidRDefault="00AC6A5A" w:rsidP="00AC6A5A">
            <w:pPr>
              <w:jc w:val="center"/>
              <w:rPr>
                <w:sz w:val="24"/>
              </w:rPr>
            </w:pPr>
            <w:r w:rsidRPr="00AC6A5A">
              <w:rPr>
                <w:sz w:val="24"/>
              </w:rPr>
              <w:t>Partnerio darbų dalies vertė pasiūlymo kainoje</w:t>
            </w:r>
          </w:p>
        </w:tc>
      </w:tr>
      <w:tr w:rsidR="00AC6A5A" w:rsidRPr="00AC6A5A" w14:paraId="7938E475" w14:textId="77777777" w:rsidTr="000810C0">
        <w:tc>
          <w:tcPr>
            <w:tcW w:w="669" w:type="dxa"/>
            <w:vMerge/>
          </w:tcPr>
          <w:p w14:paraId="24064F6A" w14:textId="77777777" w:rsidR="00AC6A5A" w:rsidRPr="00AC6A5A" w:rsidRDefault="00AC6A5A" w:rsidP="00AC6A5A">
            <w:pPr>
              <w:rPr>
                <w:sz w:val="24"/>
              </w:rPr>
            </w:pPr>
          </w:p>
        </w:tc>
        <w:tc>
          <w:tcPr>
            <w:tcW w:w="2370" w:type="dxa"/>
            <w:vMerge/>
          </w:tcPr>
          <w:p w14:paraId="212167DB" w14:textId="77777777" w:rsidR="00AC6A5A" w:rsidRPr="00AC6A5A" w:rsidRDefault="00AC6A5A" w:rsidP="00AC6A5A">
            <w:pPr>
              <w:rPr>
                <w:sz w:val="24"/>
              </w:rPr>
            </w:pPr>
          </w:p>
        </w:tc>
        <w:tc>
          <w:tcPr>
            <w:tcW w:w="3171" w:type="dxa"/>
            <w:vMerge/>
          </w:tcPr>
          <w:p w14:paraId="199A07F0" w14:textId="77777777" w:rsidR="00AC6A5A" w:rsidRPr="00AC6A5A" w:rsidRDefault="00AC6A5A" w:rsidP="00AC6A5A">
            <w:pPr>
              <w:rPr>
                <w:sz w:val="24"/>
              </w:rPr>
            </w:pPr>
          </w:p>
        </w:tc>
        <w:tc>
          <w:tcPr>
            <w:tcW w:w="1709" w:type="dxa"/>
          </w:tcPr>
          <w:p w14:paraId="452F51B0" w14:textId="77777777" w:rsidR="00AC6A5A" w:rsidRPr="00AC6A5A" w:rsidRDefault="00AC6A5A" w:rsidP="00AC6A5A">
            <w:pPr>
              <w:jc w:val="center"/>
              <w:rPr>
                <w:sz w:val="24"/>
              </w:rPr>
            </w:pPr>
            <w:proofErr w:type="spellStart"/>
            <w:r w:rsidRPr="00AC6A5A">
              <w:rPr>
                <w:sz w:val="24"/>
              </w:rPr>
              <w:t>Eur</w:t>
            </w:r>
            <w:proofErr w:type="spellEnd"/>
            <w:r w:rsidRPr="00AC6A5A">
              <w:rPr>
                <w:sz w:val="24"/>
              </w:rPr>
              <w:t xml:space="preserve"> su PVM</w:t>
            </w:r>
          </w:p>
        </w:tc>
        <w:tc>
          <w:tcPr>
            <w:tcW w:w="1999" w:type="dxa"/>
          </w:tcPr>
          <w:p w14:paraId="435D9C10" w14:textId="77777777" w:rsidR="00AC6A5A" w:rsidRPr="00AC6A5A" w:rsidRDefault="00AC6A5A" w:rsidP="00AC6A5A">
            <w:pPr>
              <w:jc w:val="center"/>
              <w:rPr>
                <w:sz w:val="24"/>
              </w:rPr>
            </w:pPr>
            <w:r w:rsidRPr="00AC6A5A">
              <w:rPr>
                <w:sz w:val="24"/>
              </w:rPr>
              <w:t>Proc.</w:t>
            </w:r>
          </w:p>
        </w:tc>
      </w:tr>
      <w:tr w:rsidR="00AC6A5A" w:rsidRPr="00AC6A5A" w14:paraId="29193B56" w14:textId="77777777" w:rsidTr="000810C0">
        <w:tc>
          <w:tcPr>
            <w:tcW w:w="669" w:type="dxa"/>
          </w:tcPr>
          <w:p w14:paraId="16A143C2" w14:textId="77777777" w:rsidR="00AC6A5A" w:rsidRPr="00AC6A5A" w:rsidRDefault="00AC6A5A" w:rsidP="00AC6A5A">
            <w:pPr>
              <w:rPr>
                <w:sz w:val="24"/>
              </w:rPr>
            </w:pPr>
          </w:p>
        </w:tc>
        <w:tc>
          <w:tcPr>
            <w:tcW w:w="2370" w:type="dxa"/>
          </w:tcPr>
          <w:p w14:paraId="43B128A4" w14:textId="77777777" w:rsidR="00AC6A5A" w:rsidRPr="00AC6A5A" w:rsidRDefault="00AC6A5A" w:rsidP="00AC6A5A">
            <w:pPr>
              <w:rPr>
                <w:sz w:val="24"/>
              </w:rPr>
            </w:pPr>
          </w:p>
        </w:tc>
        <w:tc>
          <w:tcPr>
            <w:tcW w:w="3171" w:type="dxa"/>
          </w:tcPr>
          <w:p w14:paraId="7E70FA22" w14:textId="77777777" w:rsidR="00AC6A5A" w:rsidRPr="00AC6A5A" w:rsidRDefault="00AC6A5A" w:rsidP="00AC6A5A">
            <w:pPr>
              <w:rPr>
                <w:sz w:val="24"/>
              </w:rPr>
            </w:pPr>
          </w:p>
        </w:tc>
        <w:tc>
          <w:tcPr>
            <w:tcW w:w="1709" w:type="dxa"/>
          </w:tcPr>
          <w:p w14:paraId="4F38F365" w14:textId="77777777" w:rsidR="00AC6A5A" w:rsidRPr="00AC6A5A" w:rsidRDefault="00AC6A5A" w:rsidP="00AC6A5A">
            <w:pPr>
              <w:rPr>
                <w:sz w:val="24"/>
              </w:rPr>
            </w:pPr>
          </w:p>
        </w:tc>
        <w:tc>
          <w:tcPr>
            <w:tcW w:w="1999" w:type="dxa"/>
          </w:tcPr>
          <w:p w14:paraId="56DE4C12" w14:textId="77777777" w:rsidR="00AC6A5A" w:rsidRPr="00AC6A5A" w:rsidRDefault="00AC6A5A" w:rsidP="00AC6A5A">
            <w:pPr>
              <w:rPr>
                <w:sz w:val="24"/>
              </w:rPr>
            </w:pPr>
          </w:p>
        </w:tc>
      </w:tr>
      <w:tr w:rsidR="00AC6A5A" w:rsidRPr="00AC6A5A" w14:paraId="09FDB0CD" w14:textId="77777777" w:rsidTr="000810C0">
        <w:tc>
          <w:tcPr>
            <w:tcW w:w="669" w:type="dxa"/>
          </w:tcPr>
          <w:p w14:paraId="48062231" w14:textId="77777777" w:rsidR="00AC6A5A" w:rsidRPr="00AC6A5A" w:rsidRDefault="00AC6A5A" w:rsidP="00AC6A5A">
            <w:pPr>
              <w:rPr>
                <w:sz w:val="24"/>
              </w:rPr>
            </w:pPr>
          </w:p>
        </w:tc>
        <w:tc>
          <w:tcPr>
            <w:tcW w:w="2370" w:type="dxa"/>
          </w:tcPr>
          <w:p w14:paraId="2E5A8460" w14:textId="77777777" w:rsidR="00AC6A5A" w:rsidRPr="00AC6A5A" w:rsidRDefault="00AC6A5A" w:rsidP="00AC6A5A">
            <w:pPr>
              <w:rPr>
                <w:sz w:val="24"/>
              </w:rPr>
            </w:pPr>
          </w:p>
        </w:tc>
        <w:tc>
          <w:tcPr>
            <w:tcW w:w="3171" w:type="dxa"/>
          </w:tcPr>
          <w:p w14:paraId="619510CB" w14:textId="77777777" w:rsidR="00AC6A5A" w:rsidRPr="00AC6A5A" w:rsidRDefault="00AC6A5A" w:rsidP="00AC6A5A">
            <w:pPr>
              <w:rPr>
                <w:sz w:val="24"/>
              </w:rPr>
            </w:pPr>
          </w:p>
        </w:tc>
        <w:tc>
          <w:tcPr>
            <w:tcW w:w="1709" w:type="dxa"/>
          </w:tcPr>
          <w:p w14:paraId="2EB2253F" w14:textId="77777777" w:rsidR="00AC6A5A" w:rsidRPr="00AC6A5A" w:rsidRDefault="00AC6A5A" w:rsidP="00AC6A5A">
            <w:pPr>
              <w:rPr>
                <w:sz w:val="24"/>
              </w:rPr>
            </w:pPr>
          </w:p>
        </w:tc>
        <w:tc>
          <w:tcPr>
            <w:tcW w:w="1999" w:type="dxa"/>
          </w:tcPr>
          <w:p w14:paraId="034BB224" w14:textId="77777777" w:rsidR="00AC6A5A" w:rsidRPr="00AC6A5A" w:rsidRDefault="00AC6A5A" w:rsidP="00AC6A5A">
            <w:pPr>
              <w:rPr>
                <w:sz w:val="24"/>
              </w:rPr>
            </w:pPr>
          </w:p>
        </w:tc>
      </w:tr>
      <w:tr w:rsidR="00AC6A5A" w:rsidRPr="00AC6A5A" w14:paraId="5846FF6C" w14:textId="77777777" w:rsidTr="000810C0">
        <w:tc>
          <w:tcPr>
            <w:tcW w:w="6210" w:type="dxa"/>
            <w:gridSpan w:val="3"/>
          </w:tcPr>
          <w:p w14:paraId="647451E9" w14:textId="77777777" w:rsidR="00AC6A5A" w:rsidRPr="00AC6A5A" w:rsidRDefault="00AC6A5A" w:rsidP="00AC6A5A">
            <w:pPr>
              <w:jc w:val="right"/>
              <w:rPr>
                <w:sz w:val="24"/>
              </w:rPr>
            </w:pPr>
            <w:r w:rsidRPr="00AC6A5A">
              <w:rPr>
                <w:sz w:val="24"/>
              </w:rPr>
              <w:t>Viso:</w:t>
            </w:r>
          </w:p>
        </w:tc>
        <w:tc>
          <w:tcPr>
            <w:tcW w:w="1709" w:type="dxa"/>
          </w:tcPr>
          <w:p w14:paraId="5D773345" w14:textId="77777777" w:rsidR="00AC6A5A" w:rsidRPr="00AC6A5A" w:rsidRDefault="00AC6A5A" w:rsidP="00AC6A5A">
            <w:pPr>
              <w:rPr>
                <w:sz w:val="24"/>
              </w:rPr>
            </w:pPr>
          </w:p>
        </w:tc>
        <w:tc>
          <w:tcPr>
            <w:tcW w:w="1999" w:type="dxa"/>
          </w:tcPr>
          <w:p w14:paraId="40F6D49A" w14:textId="77777777" w:rsidR="00AC6A5A" w:rsidRPr="00AC6A5A" w:rsidRDefault="00AC6A5A" w:rsidP="00AC6A5A">
            <w:pPr>
              <w:rPr>
                <w:sz w:val="24"/>
              </w:rPr>
            </w:pPr>
          </w:p>
        </w:tc>
      </w:tr>
    </w:tbl>
    <w:p w14:paraId="36C1A628" w14:textId="77777777" w:rsidR="00AC6A5A" w:rsidRPr="00AC6A5A" w:rsidRDefault="00AC6A5A" w:rsidP="00AC6A5A">
      <w:pPr>
        <w:spacing w:after="0" w:line="240" w:lineRule="auto"/>
        <w:rPr>
          <w:rFonts w:ascii="Times New Roman" w:eastAsia="Times New Roman" w:hAnsi="Times New Roman" w:cs="Times New Roman"/>
          <w:sz w:val="24"/>
          <w:szCs w:val="24"/>
          <w:lang w:val="lt-LT" w:eastAsia="lt-LT"/>
        </w:rPr>
      </w:pPr>
    </w:p>
    <w:p w14:paraId="3E1010CB" w14:textId="77777777" w:rsidR="00AC6A5A" w:rsidRPr="00AC6A5A" w:rsidRDefault="00AC6A5A" w:rsidP="00AC6A5A">
      <w:pPr>
        <w:spacing w:after="0" w:line="240" w:lineRule="auto"/>
        <w:ind w:firstLine="567"/>
        <w:jc w:val="center"/>
        <w:rPr>
          <w:rFonts w:ascii="Times New Roman" w:eastAsia="Times New Roman" w:hAnsi="Times New Roman" w:cs="Times New Roman"/>
          <w:sz w:val="24"/>
          <w:szCs w:val="24"/>
          <w:lang w:val="lt-LT" w:eastAsia="lt-LT"/>
        </w:rPr>
      </w:pPr>
    </w:p>
    <w:p w14:paraId="0961016F" w14:textId="06AD71E9" w:rsidR="00AC6A5A" w:rsidRPr="00AC6A5A" w:rsidRDefault="00AC6A5A" w:rsidP="00AC6A5A">
      <w:pPr>
        <w:spacing w:after="0" w:line="240" w:lineRule="auto"/>
        <w:ind w:firstLine="567"/>
        <w:jc w:val="center"/>
        <w:rPr>
          <w:rFonts w:ascii="Times New Roman" w:eastAsia="Times New Roman" w:hAnsi="Times New Roman" w:cs="Times New Roman"/>
          <w:b/>
          <w:sz w:val="24"/>
          <w:szCs w:val="24"/>
          <w:lang w:val="lt-LT" w:eastAsia="lt-LT"/>
        </w:rPr>
      </w:pPr>
      <w:r w:rsidRPr="00AC6A5A">
        <w:rPr>
          <w:rFonts w:ascii="Times New Roman" w:eastAsia="Times New Roman" w:hAnsi="Times New Roman" w:cs="Times New Roman"/>
          <w:b/>
          <w:sz w:val="24"/>
          <w:szCs w:val="24"/>
          <w:lang w:val="lt-LT" w:eastAsia="lt-LT"/>
        </w:rPr>
        <w:t>INFORMACIJA APIE VISUS SUB</w:t>
      </w:r>
      <w:r w:rsidR="00DD3EDC">
        <w:rPr>
          <w:rFonts w:ascii="Times New Roman" w:eastAsia="Times New Roman" w:hAnsi="Times New Roman" w:cs="Times New Roman"/>
          <w:b/>
          <w:sz w:val="24"/>
          <w:szCs w:val="24"/>
          <w:lang w:val="lt-LT" w:eastAsia="lt-LT"/>
        </w:rPr>
        <w:t>TEIKĖJUS</w:t>
      </w:r>
      <w:r w:rsidRPr="00AC6A5A">
        <w:rPr>
          <w:rFonts w:ascii="Times New Roman" w:eastAsia="Times New Roman" w:hAnsi="Times New Roman" w:cs="Times New Roman"/>
          <w:b/>
          <w:sz w:val="24"/>
          <w:szCs w:val="24"/>
          <w:lang w:val="lt-LT" w:eastAsia="lt-LT"/>
        </w:rPr>
        <w:t>, KURIE BUS PASITELKIAMI VYKDANT PIRKIMO SUTARTĮ:</w:t>
      </w:r>
    </w:p>
    <w:p w14:paraId="6980AFF3" w14:textId="77777777" w:rsidR="00AC6A5A" w:rsidRPr="00AC6A5A" w:rsidRDefault="00AC6A5A" w:rsidP="00AC6A5A">
      <w:pPr>
        <w:spacing w:after="0" w:line="240" w:lineRule="auto"/>
        <w:jc w:val="center"/>
        <w:rPr>
          <w:rFonts w:ascii="Times New Roman" w:eastAsia="Calibri" w:hAnsi="Times New Roman" w:cs="Times New Roman"/>
          <w:bCs/>
          <w:i/>
          <w:sz w:val="24"/>
          <w:szCs w:val="24"/>
          <w:lang w:val="lt-LT"/>
        </w:rPr>
      </w:pPr>
      <w:r w:rsidRPr="00AC6A5A">
        <w:rPr>
          <w:rFonts w:ascii="Times New Roman" w:eastAsia="Calibri" w:hAnsi="Times New Roman" w:cs="Times New Roman"/>
          <w:bCs/>
          <w:i/>
          <w:sz w:val="24"/>
          <w:szCs w:val="24"/>
          <w:lang w:val="lt-LT"/>
        </w:rPr>
        <w:t xml:space="preserve">                                                                                                                                        </w:t>
      </w:r>
    </w:p>
    <w:tbl>
      <w:tblPr>
        <w:tblStyle w:val="TableGrid4"/>
        <w:tblW w:w="0" w:type="auto"/>
        <w:tblLook w:val="04A0" w:firstRow="1" w:lastRow="0" w:firstColumn="1" w:lastColumn="0" w:noHBand="0" w:noVBand="1"/>
      </w:tblPr>
      <w:tblGrid>
        <w:gridCol w:w="570"/>
        <w:gridCol w:w="2074"/>
        <w:gridCol w:w="2453"/>
        <w:gridCol w:w="2334"/>
        <w:gridCol w:w="2197"/>
      </w:tblGrid>
      <w:tr w:rsidR="00AC6A5A" w:rsidRPr="00AC6A5A" w14:paraId="3E1EDA09" w14:textId="77777777" w:rsidTr="000810C0">
        <w:trPr>
          <w:trHeight w:val="581"/>
        </w:trPr>
        <w:tc>
          <w:tcPr>
            <w:tcW w:w="570" w:type="dxa"/>
            <w:vAlign w:val="center"/>
          </w:tcPr>
          <w:p w14:paraId="08EAF910" w14:textId="77777777" w:rsidR="00AC6A5A" w:rsidRPr="00AC6A5A" w:rsidRDefault="00AC6A5A" w:rsidP="00AC6A5A">
            <w:pPr>
              <w:jc w:val="center"/>
              <w:rPr>
                <w:sz w:val="24"/>
                <w:szCs w:val="24"/>
              </w:rPr>
            </w:pPr>
            <w:r w:rsidRPr="00AC6A5A">
              <w:rPr>
                <w:sz w:val="24"/>
                <w:szCs w:val="24"/>
              </w:rPr>
              <w:t>Eil. Nr.</w:t>
            </w:r>
          </w:p>
        </w:tc>
        <w:tc>
          <w:tcPr>
            <w:tcW w:w="2074" w:type="dxa"/>
            <w:vAlign w:val="center"/>
          </w:tcPr>
          <w:p w14:paraId="396190FD" w14:textId="2D0E5EAB" w:rsidR="00AC6A5A" w:rsidRPr="00AC6A5A" w:rsidRDefault="00AC6A5A" w:rsidP="00DD3EDC">
            <w:pPr>
              <w:jc w:val="center"/>
              <w:rPr>
                <w:sz w:val="24"/>
                <w:szCs w:val="24"/>
              </w:rPr>
            </w:pPr>
            <w:proofErr w:type="spellStart"/>
            <w:r w:rsidRPr="00AC6A5A">
              <w:rPr>
                <w:sz w:val="24"/>
                <w:szCs w:val="24"/>
              </w:rPr>
              <w:t>Sub</w:t>
            </w:r>
            <w:r w:rsidR="00DD3EDC">
              <w:rPr>
                <w:sz w:val="24"/>
                <w:szCs w:val="24"/>
              </w:rPr>
              <w:t>teikėjo</w:t>
            </w:r>
            <w:proofErr w:type="spellEnd"/>
            <w:r w:rsidRPr="00AC6A5A">
              <w:rPr>
                <w:sz w:val="24"/>
                <w:szCs w:val="24"/>
              </w:rPr>
              <w:t xml:space="preserve"> pavadinimas, kodas ir adresas</w:t>
            </w:r>
          </w:p>
        </w:tc>
        <w:tc>
          <w:tcPr>
            <w:tcW w:w="2453" w:type="dxa"/>
          </w:tcPr>
          <w:p w14:paraId="6F03F9E5" w14:textId="07425E0F" w:rsidR="00AC6A5A" w:rsidRPr="00AC6A5A" w:rsidRDefault="00AC6A5A" w:rsidP="00AC6A5A">
            <w:pPr>
              <w:jc w:val="center"/>
              <w:rPr>
                <w:sz w:val="24"/>
                <w:szCs w:val="24"/>
              </w:rPr>
            </w:pPr>
            <w:proofErr w:type="spellStart"/>
            <w:r w:rsidRPr="00AC6A5A">
              <w:rPr>
                <w:sz w:val="24"/>
                <w:szCs w:val="24"/>
              </w:rPr>
              <w:t>Sub</w:t>
            </w:r>
            <w:r w:rsidR="00DD3EDC">
              <w:rPr>
                <w:sz w:val="24"/>
                <w:szCs w:val="24"/>
              </w:rPr>
              <w:t>teikėjo</w:t>
            </w:r>
            <w:proofErr w:type="spellEnd"/>
            <w:r w:rsidRPr="00AC6A5A">
              <w:rPr>
                <w:sz w:val="24"/>
                <w:szCs w:val="24"/>
              </w:rPr>
              <w:t xml:space="preserve"> </w:t>
            </w:r>
            <w:proofErr w:type="spellStart"/>
            <w:r w:rsidRPr="00AC6A5A">
              <w:rPr>
                <w:sz w:val="24"/>
                <w:szCs w:val="24"/>
              </w:rPr>
              <w:t>pajėgumais</w:t>
            </w:r>
            <w:proofErr w:type="spellEnd"/>
            <w:r w:rsidRPr="00AC6A5A">
              <w:rPr>
                <w:sz w:val="24"/>
                <w:szCs w:val="24"/>
              </w:rPr>
              <w:t xml:space="preserve"> remiamasi siekiant atitikti kvalifikacijos reikalavimus</w:t>
            </w:r>
          </w:p>
          <w:p w14:paraId="0696CB0B" w14:textId="77777777" w:rsidR="00AC6A5A" w:rsidRPr="00AC6A5A" w:rsidRDefault="00AC6A5A" w:rsidP="00AC6A5A">
            <w:pPr>
              <w:jc w:val="center"/>
              <w:rPr>
                <w:sz w:val="24"/>
                <w:szCs w:val="24"/>
              </w:rPr>
            </w:pPr>
            <w:r w:rsidRPr="00AC6A5A">
              <w:rPr>
                <w:sz w:val="24"/>
                <w:szCs w:val="24"/>
              </w:rPr>
              <w:t>(Taip/Ne)</w:t>
            </w:r>
          </w:p>
        </w:tc>
        <w:tc>
          <w:tcPr>
            <w:tcW w:w="2334" w:type="dxa"/>
            <w:vAlign w:val="center"/>
          </w:tcPr>
          <w:p w14:paraId="61F81A6B" w14:textId="6DFE1DFD" w:rsidR="00AC6A5A" w:rsidRPr="00AC6A5A" w:rsidRDefault="00DD3EDC" w:rsidP="00AC6A5A">
            <w:pPr>
              <w:jc w:val="center"/>
              <w:rPr>
                <w:sz w:val="24"/>
                <w:szCs w:val="24"/>
              </w:rPr>
            </w:pPr>
            <w:r>
              <w:rPr>
                <w:sz w:val="24"/>
                <w:szCs w:val="24"/>
              </w:rPr>
              <w:t>Numatomos suteikti paslaugos</w:t>
            </w:r>
            <w:r w:rsidR="00AC6A5A" w:rsidRPr="00AC6A5A">
              <w:rPr>
                <w:sz w:val="24"/>
                <w:szCs w:val="24"/>
              </w:rPr>
              <w:t xml:space="preserve"> </w:t>
            </w:r>
          </w:p>
        </w:tc>
        <w:tc>
          <w:tcPr>
            <w:tcW w:w="2197" w:type="dxa"/>
            <w:vAlign w:val="center"/>
          </w:tcPr>
          <w:p w14:paraId="061A6845" w14:textId="6BEDAD31" w:rsidR="00AC6A5A" w:rsidRPr="00AC6A5A" w:rsidRDefault="00AC6A5A" w:rsidP="00DD3EDC">
            <w:pPr>
              <w:jc w:val="center"/>
              <w:rPr>
                <w:sz w:val="24"/>
                <w:szCs w:val="24"/>
              </w:rPr>
            </w:pPr>
            <w:r w:rsidRPr="00AC6A5A">
              <w:rPr>
                <w:sz w:val="24"/>
                <w:szCs w:val="24"/>
              </w:rPr>
              <w:t xml:space="preserve">Pirkimo sutarties dalis (procentais) pasiūlymo kainoje, kuriai ketinama pasitelkti </w:t>
            </w:r>
            <w:proofErr w:type="spellStart"/>
            <w:r w:rsidRPr="00AC6A5A">
              <w:rPr>
                <w:sz w:val="24"/>
                <w:szCs w:val="24"/>
              </w:rPr>
              <w:t>sub</w:t>
            </w:r>
            <w:r w:rsidR="00DD3EDC">
              <w:rPr>
                <w:sz w:val="24"/>
                <w:szCs w:val="24"/>
              </w:rPr>
              <w:t>teikėjus</w:t>
            </w:r>
            <w:proofErr w:type="spellEnd"/>
          </w:p>
        </w:tc>
      </w:tr>
      <w:tr w:rsidR="00AC6A5A" w:rsidRPr="00AC6A5A" w14:paraId="023B7737" w14:textId="77777777" w:rsidTr="000810C0">
        <w:tc>
          <w:tcPr>
            <w:tcW w:w="570" w:type="dxa"/>
          </w:tcPr>
          <w:p w14:paraId="409F633C" w14:textId="77777777" w:rsidR="00AC6A5A" w:rsidRPr="00AC6A5A" w:rsidRDefault="00AC6A5A" w:rsidP="00AC6A5A">
            <w:pPr>
              <w:rPr>
                <w:sz w:val="24"/>
                <w:szCs w:val="24"/>
              </w:rPr>
            </w:pPr>
          </w:p>
        </w:tc>
        <w:tc>
          <w:tcPr>
            <w:tcW w:w="2074" w:type="dxa"/>
          </w:tcPr>
          <w:p w14:paraId="3DAED814" w14:textId="77777777" w:rsidR="00AC6A5A" w:rsidRPr="00AC6A5A" w:rsidRDefault="00AC6A5A" w:rsidP="00AC6A5A">
            <w:pPr>
              <w:rPr>
                <w:sz w:val="24"/>
                <w:szCs w:val="24"/>
              </w:rPr>
            </w:pPr>
          </w:p>
        </w:tc>
        <w:tc>
          <w:tcPr>
            <w:tcW w:w="2453" w:type="dxa"/>
          </w:tcPr>
          <w:p w14:paraId="77A44497" w14:textId="77777777" w:rsidR="00AC6A5A" w:rsidRPr="00AC6A5A" w:rsidRDefault="00AC6A5A" w:rsidP="00AC6A5A">
            <w:pPr>
              <w:rPr>
                <w:sz w:val="24"/>
                <w:szCs w:val="24"/>
              </w:rPr>
            </w:pPr>
          </w:p>
        </w:tc>
        <w:tc>
          <w:tcPr>
            <w:tcW w:w="2334" w:type="dxa"/>
          </w:tcPr>
          <w:p w14:paraId="73E84013" w14:textId="77777777" w:rsidR="00AC6A5A" w:rsidRPr="00AC6A5A" w:rsidRDefault="00AC6A5A" w:rsidP="00AC6A5A">
            <w:pPr>
              <w:rPr>
                <w:sz w:val="24"/>
                <w:szCs w:val="24"/>
              </w:rPr>
            </w:pPr>
          </w:p>
        </w:tc>
        <w:tc>
          <w:tcPr>
            <w:tcW w:w="2197" w:type="dxa"/>
          </w:tcPr>
          <w:p w14:paraId="2FEF1669" w14:textId="77777777" w:rsidR="00AC6A5A" w:rsidRPr="00AC6A5A" w:rsidRDefault="00AC6A5A" w:rsidP="00AC6A5A">
            <w:pPr>
              <w:rPr>
                <w:sz w:val="24"/>
                <w:szCs w:val="24"/>
              </w:rPr>
            </w:pPr>
          </w:p>
        </w:tc>
      </w:tr>
      <w:tr w:rsidR="00AC6A5A" w:rsidRPr="00AC6A5A" w14:paraId="417798AF" w14:textId="77777777" w:rsidTr="000810C0">
        <w:tc>
          <w:tcPr>
            <w:tcW w:w="570" w:type="dxa"/>
          </w:tcPr>
          <w:p w14:paraId="3E592DE1" w14:textId="77777777" w:rsidR="00AC6A5A" w:rsidRPr="00AC6A5A" w:rsidRDefault="00AC6A5A" w:rsidP="00AC6A5A">
            <w:pPr>
              <w:rPr>
                <w:sz w:val="24"/>
                <w:szCs w:val="24"/>
              </w:rPr>
            </w:pPr>
          </w:p>
        </w:tc>
        <w:tc>
          <w:tcPr>
            <w:tcW w:w="2074" w:type="dxa"/>
          </w:tcPr>
          <w:p w14:paraId="7E41F3B8" w14:textId="77777777" w:rsidR="00AC6A5A" w:rsidRPr="00AC6A5A" w:rsidRDefault="00AC6A5A" w:rsidP="00AC6A5A">
            <w:pPr>
              <w:rPr>
                <w:sz w:val="24"/>
                <w:szCs w:val="24"/>
              </w:rPr>
            </w:pPr>
          </w:p>
        </w:tc>
        <w:tc>
          <w:tcPr>
            <w:tcW w:w="2453" w:type="dxa"/>
          </w:tcPr>
          <w:p w14:paraId="432FC8AA" w14:textId="77777777" w:rsidR="00AC6A5A" w:rsidRPr="00AC6A5A" w:rsidRDefault="00AC6A5A" w:rsidP="00AC6A5A">
            <w:pPr>
              <w:rPr>
                <w:sz w:val="24"/>
                <w:szCs w:val="24"/>
              </w:rPr>
            </w:pPr>
          </w:p>
        </w:tc>
        <w:tc>
          <w:tcPr>
            <w:tcW w:w="2334" w:type="dxa"/>
          </w:tcPr>
          <w:p w14:paraId="1B31EE1D" w14:textId="77777777" w:rsidR="00AC6A5A" w:rsidRPr="00AC6A5A" w:rsidRDefault="00AC6A5A" w:rsidP="00AC6A5A">
            <w:pPr>
              <w:rPr>
                <w:sz w:val="24"/>
                <w:szCs w:val="24"/>
              </w:rPr>
            </w:pPr>
          </w:p>
        </w:tc>
        <w:tc>
          <w:tcPr>
            <w:tcW w:w="2197" w:type="dxa"/>
          </w:tcPr>
          <w:p w14:paraId="65888588" w14:textId="77777777" w:rsidR="00AC6A5A" w:rsidRPr="00AC6A5A" w:rsidRDefault="00AC6A5A" w:rsidP="00AC6A5A">
            <w:pPr>
              <w:rPr>
                <w:sz w:val="24"/>
                <w:szCs w:val="24"/>
              </w:rPr>
            </w:pPr>
          </w:p>
        </w:tc>
      </w:tr>
      <w:tr w:rsidR="00AC6A5A" w:rsidRPr="00AC6A5A" w14:paraId="0806CE63" w14:textId="77777777" w:rsidTr="000810C0">
        <w:tc>
          <w:tcPr>
            <w:tcW w:w="570" w:type="dxa"/>
          </w:tcPr>
          <w:p w14:paraId="24294918" w14:textId="77777777" w:rsidR="00AC6A5A" w:rsidRPr="00AC6A5A" w:rsidRDefault="00AC6A5A" w:rsidP="00AC6A5A">
            <w:pPr>
              <w:jc w:val="right"/>
              <w:rPr>
                <w:sz w:val="24"/>
                <w:szCs w:val="24"/>
              </w:rPr>
            </w:pPr>
          </w:p>
        </w:tc>
        <w:tc>
          <w:tcPr>
            <w:tcW w:w="6861" w:type="dxa"/>
            <w:gridSpan w:val="3"/>
          </w:tcPr>
          <w:p w14:paraId="5EE5D730" w14:textId="77777777" w:rsidR="00AC6A5A" w:rsidRPr="00AC6A5A" w:rsidRDefault="00AC6A5A" w:rsidP="00AC6A5A">
            <w:pPr>
              <w:jc w:val="right"/>
              <w:rPr>
                <w:sz w:val="24"/>
                <w:szCs w:val="24"/>
              </w:rPr>
            </w:pPr>
            <w:r w:rsidRPr="00AC6A5A">
              <w:rPr>
                <w:sz w:val="24"/>
                <w:szCs w:val="24"/>
              </w:rPr>
              <w:t>Viso:</w:t>
            </w:r>
          </w:p>
        </w:tc>
        <w:tc>
          <w:tcPr>
            <w:tcW w:w="2197" w:type="dxa"/>
          </w:tcPr>
          <w:p w14:paraId="327D327E" w14:textId="77777777" w:rsidR="00AC6A5A" w:rsidRPr="00AC6A5A" w:rsidRDefault="00AC6A5A" w:rsidP="00AC6A5A">
            <w:pPr>
              <w:rPr>
                <w:sz w:val="24"/>
                <w:szCs w:val="24"/>
              </w:rPr>
            </w:pPr>
          </w:p>
        </w:tc>
      </w:tr>
    </w:tbl>
    <w:p w14:paraId="082871CD" w14:textId="77777777" w:rsidR="00AC6A5A" w:rsidRPr="00AC6A5A" w:rsidRDefault="00AC6A5A" w:rsidP="00AC6A5A">
      <w:pPr>
        <w:spacing w:after="0" w:line="240" w:lineRule="auto"/>
        <w:jc w:val="both"/>
        <w:rPr>
          <w:rFonts w:ascii="Times New Roman" w:eastAsia="Times New Roman" w:hAnsi="Times New Roman" w:cs="Times New Roman"/>
          <w:b/>
          <w:sz w:val="24"/>
          <w:szCs w:val="24"/>
          <w:lang w:val="lt-LT"/>
        </w:rPr>
      </w:pPr>
    </w:p>
    <w:p w14:paraId="12A2840A" w14:textId="77777777" w:rsidR="00AC6A5A" w:rsidRPr="00AC6A5A" w:rsidRDefault="00AC6A5A" w:rsidP="00AC6A5A">
      <w:pPr>
        <w:spacing w:after="0" w:line="240" w:lineRule="auto"/>
        <w:jc w:val="both"/>
        <w:rPr>
          <w:rFonts w:ascii="Times New Roman" w:eastAsia="Times New Roman" w:hAnsi="Times New Roman" w:cs="Times New Roman"/>
          <w:b/>
          <w:sz w:val="24"/>
          <w:szCs w:val="24"/>
          <w:lang w:val="lt-LT"/>
        </w:rPr>
      </w:pPr>
    </w:p>
    <w:p w14:paraId="13BECFF2" w14:textId="77777777" w:rsidR="00E567CF" w:rsidRDefault="00E567CF" w:rsidP="00AC6A5A">
      <w:pPr>
        <w:spacing w:after="0" w:line="240" w:lineRule="auto"/>
        <w:ind w:firstLine="720"/>
        <w:jc w:val="both"/>
        <w:rPr>
          <w:rFonts w:ascii="Times New Roman" w:eastAsia="Calibri" w:hAnsi="Times New Roman" w:cs="Times New Roman"/>
          <w:b/>
          <w:sz w:val="24"/>
          <w:szCs w:val="24"/>
          <w:lang w:val="lt-LT"/>
        </w:rPr>
      </w:pPr>
    </w:p>
    <w:p w14:paraId="7FB040CE" w14:textId="7EFB8F8B" w:rsidR="00AC6A5A" w:rsidRPr="00AC6A5A" w:rsidRDefault="00AC6A5A" w:rsidP="00AC6A5A">
      <w:pPr>
        <w:spacing w:after="0" w:line="240" w:lineRule="auto"/>
        <w:ind w:firstLine="720"/>
        <w:jc w:val="both"/>
        <w:rPr>
          <w:rFonts w:ascii="Times New Roman" w:eastAsia="Calibri" w:hAnsi="Times New Roman" w:cs="Times New Roman"/>
          <w:b/>
          <w:sz w:val="24"/>
          <w:szCs w:val="24"/>
          <w:lang w:val="lt-LT"/>
        </w:rPr>
      </w:pPr>
      <w:r w:rsidRPr="00AC6A5A">
        <w:rPr>
          <w:rFonts w:ascii="Times New Roman" w:eastAsia="Calibri" w:hAnsi="Times New Roman" w:cs="Times New Roman"/>
          <w:b/>
          <w:sz w:val="24"/>
          <w:szCs w:val="24"/>
          <w:lang w:val="lt-LT"/>
        </w:rPr>
        <w:t>Kartu su pasiūlymu pateikiami šie dokumentai:</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096"/>
        <w:gridCol w:w="2863"/>
      </w:tblGrid>
      <w:tr w:rsidR="00AC6A5A" w:rsidRPr="00AC6A5A" w14:paraId="20277A04" w14:textId="77777777" w:rsidTr="000810C0">
        <w:tc>
          <w:tcPr>
            <w:tcW w:w="675" w:type="dxa"/>
            <w:tcBorders>
              <w:top w:val="single" w:sz="4" w:space="0" w:color="auto"/>
              <w:left w:val="single" w:sz="4" w:space="0" w:color="auto"/>
              <w:bottom w:val="single" w:sz="4" w:space="0" w:color="auto"/>
              <w:right w:val="single" w:sz="4" w:space="0" w:color="auto"/>
            </w:tcBorders>
            <w:hideMark/>
          </w:tcPr>
          <w:p w14:paraId="27B3227D" w14:textId="77777777" w:rsidR="00AC6A5A" w:rsidRPr="00AC6A5A" w:rsidRDefault="00AC6A5A" w:rsidP="00AC6A5A">
            <w:pPr>
              <w:spacing w:after="0" w:line="240" w:lineRule="auto"/>
              <w:jc w:val="both"/>
              <w:rPr>
                <w:rFonts w:ascii="Times New Roman" w:eastAsia="Calibri" w:hAnsi="Times New Roman" w:cs="Times New Roman"/>
                <w:sz w:val="24"/>
                <w:szCs w:val="24"/>
                <w:lang w:val="lt-LT"/>
              </w:rPr>
            </w:pPr>
            <w:proofErr w:type="spellStart"/>
            <w:r w:rsidRPr="00AC6A5A">
              <w:rPr>
                <w:rFonts w:ascii="Times New Roman" w:eastAsia="Calibri" w:hAnsi="Times New Roman" w:cs="Times New Roman"/>
                <w:sz w:val="24"/>
                <w:szCs w:val="24"/>
                <w:lang w:val="lt-LT"/>
              </w:rPr>
              <w:t>Eil.Nr</w:t>
            </w:r>
            <w:proofErr w:type="spellEnd"/>
            <w:r w:rsidRPr="00AC6A5A">
              <w:rPr>
                <w:rFonts w:ascii="Times New Roman" w:eastAsia="Calibri" w:hAnsi="Times New Roman" w:cs="Times New Roman"/>
                <w:sz w:val="24"/>
                <w:szCs w:val="24"/>
                <w:lang w:val="lt-LT"/>
              </w:rPr>
              <w:t>.</w:t>
            </w:r>
          </w:p>
        </w:tc>
        <w:tc>
          <w:tcPr>
            <w:tcW w:w="6096" w:type="dxa"/>
            <w:tcBorders>
              <w:top w:val="single" w:sz="4" w:space="0" w:color="auto"/>
              <w:left w:val="single" w:sz="4" w:space="0" w:color="auto"/>
              <w:bottom w:val="single" w:sz="4" w:space="0" w:color="auto"/>
              <w:right w:val="single" w:sz="4" w:space="0" w:color="auto"/>
            </w:tcBorders>
            <w:hideMark/>
          </w:tcPr>
          <w:p w14:paraId="1E3ECE6F" w14:textId="77777777" w:rsidR="00AC6A5A" w:rsidRPr="00AC6A5A" w:rsidRDefault="00AC6A5A" w:rsidP="00AC6A5A">
            <w:pPr>
              <w:spacing w:after="0" w:line="240" w:lineRule="auto"/>
              <w:jc w:val="both"/>
              <w:rPr>
                <w:rFonts w:ascii="Times New Roman" w:eastAsia="Calibri" w:hAnsi="Times New Roman" w:cs="Times New Roman"/>
                <w:sz w:val="24"/>
                <w:szCs w:val="24"/>
                <w:lang w:val="lt-LT"/>
              </w:rPr>
            </w:pPr>
            <w:r w:rsidRPr="00AC6A5A">
              <w:rPr>
                <w:rFonts w:ascii="Times New Roman" w:eastAsia="Calibri" w:hAnsi="Times New Roman" w:cs="Times New Roman"/>
                <w:sz w:val="24"/>
                <w:szCs w:val="24"/>
                <w:lang w:val="lt-LT"/>
              </w:rPr>
              <w:t>Pateiktų dokumentų pavadinimas</w:t>
            </w:r>
          </w:p>
        </w:tc>
        <w:tc>
          <w:tcPr>
            <w:tcW w:w="2863" w:type="dxa"/>
            <w:tcBorders>
              <w:top w:val="single" w:sz="4" w:space="0" w:color="auto"/>
              <w:left w:val="single" w:sz="4" w:space="0" w:color="auto"/>
              <w:bottom w:val="single" w:sz="4" w:space="0" w:color="auto"/>
              <w:right w:val="single" w:sz="4" w:space="0" w:color="auto"/>
            </w:tcBorders>
            <w:hideMark/>
          </w:tcPr>
          <w:p w14:paraId="6A823490" w14:textId="77777777" w:rsidR="00AC6A5A" w:rsidRPr="00AC6A5A" w:rsidRDefault="00AC6A5A" w:rsidP="00AC6A5A">
            <w:pPr>
              <w:spacing w:after="0" w:line="240" w:lineRule="auto"/>
              <w:jc w:val="both"/>
              <w:rPr>
                <w:rFonts w:ascii="Times New Roman" w:eastAsia="Calibri" w:hAnsi="Times New Roman" w:cs="Times New Roman"/>
                <w:sz w:val="24"/>
                <w:szCs w:val="24"/>
                <w:lang w:val="lt-LT"/>
              </w:rPr>
            </w:pPr>
            <w:r w:rsidRPr="00AC6A5A">
              <w:rPr>
                <w:rFonts w:ascii="Times New Roman" w:eastAsia="Calibri" w:hAnsi="Times New Roman" w:cs="Times New Roman"/>
                <w:sz w:val="24"/>
                <w:szCs w:val="24"/>
                <w:lang w:val="lt-LT"/>
              </w:rPr>
              <w:t>Dokumento puslapių skaičius</w:t>
            </w:r>
          </w:p>
        </w:tc>
      </w:tr>
      <w:tr w:rsidR="00AC6A5A" w:rsidRPr="00AC6A5A" w14:paraId="791BA1D7" w14:textId="77777777" w:rsidTr="000810C0">
        <w:tc>
          <w:tcPr>
            <w:tcW w:w="675" w:type="dxa"/>
            <w:tcBorders>
              <w:top w:val="single" w:sz="4" w:space="0" w:color="auto"/>
              <w:left w:val="single" w:sz="4" w:space="0" w:color="auto"/>
              <w:bottom w:val="single" w:sz="4" w:space="0" w:color="auto"/>
              <w:right w:val="single" w:sz="4" w:space="0" w:color="auto"/>
            </w:tcBorders>
          </w:tcPr>
          <w:p w14:paraId="2580AF0A" w14:textId="77777777" w:rsidR="00AC6A5A" w:rsidRPr="00AC6A5A" w:rsidRDefault="00AC6A5A" w:rsidP="00AC6A5A">
            <w:pPr>
              <w:spacing w:after="0" w:line="240" w:lineRule="auto"/>
              <w:jc w:val="both"/>
              <w:rPr>
                <w:rFonts w:ascii="Times New Roman" w:eastAsia="Calibri" w:hAnsi="Times New Roman" w:cs="Times New Roman"/>
                <w:sz w:val="24"/>
                <w:szCs w:val="24"/>
                <w:lang w:val="lt-LT"/>
              </w:rPr>
            </w:pPr>
          </w:p>
        </w:tc>
        <w:tc>
          <w:tcPr>
            <w:tcW w:w="6096" w:type="dxa"/>
            <w:tcBorders>
              <w:top w:val="single" w:sz="4" w:space="0" w:color="auto"/>
              <w:left w:val="single" w:sz="4" w:space="0" w:color="auto"/>
              <w:bottom w:val="single" w:sz="4" w:space="0" w:color="auto"/>
              <w:right w:val="single" w:sz="4" w:space="0" w:color="auto"/>
            </w:tcBorders>
          </w:tcPr>
          <w:p w14:paraId="54C7E654" w14:textId="77777777" w:rsidR="00AC6A5A" w:rsidRPr="00AC6A5A" w:rsidRDefault="00AC6A5A" w:rsidP="00AC6A5A">
            <w:pPr>
              <w:spacing w:after="0" w:line="240" w:lineRule="auto"/>
              <w:jc w:val="both"/>
              <w:rPr>
                <w:rFonts w:ascii="Times New Roman" w:eastAsia="Calibri" w:hAnsi="Times New Roman" w:cs="Times New Roman"/>
                <w:sz w:val="24"/>
                <w:szCs w:val="24"/>
                <w:lang w:val="lt-LT"/>
              </w:rPr>
            </w:pPr>
          </w:p>
        </w:tc>
        <w:tc>
          <w:tcPr>
            <w:tcW w:w="2863" w:type="dxa"/>
            <w:tcBorders>
              <w:top w:val="single" w:sz="4" w:space="0" w:color="auto"/>
              <w:left w:val="single" w:sz="4" w:space="0" w:color="auto"/>
              <w:bottom w:val="single" w:sz="4" w:space="0" w:color="auto"/>
              <w:right w:val="single" w:sz="4" w:space="0" w:color="auto"/>
            </w:tcBorders>
          </w:tcPr>
          <w:p w14:paraId="13DBFA3D" w14:textId="77777777" w:rsidR="00AC6A5A" w:rsidRPr="00AC6A5A" w:rsidRDefault="00AC6A5A" w:rsidP="00AC6A5A">
            <w:pPr>
              <w:spacing w:after="0" w:line="240" w:lineRule="auto"/>
              <w:jc w:val="both"/>
              <w:rPr>
                <w:rFonts w:ascii="Times New Roman" w:eastAsia="Calibri" w:hAnsi="Times New Roman" w:cs="Times New Roman"/>
                <w:sz w:val="24"/>
                <w:szCs w:val="24"/>
                <w:lang w:val="lt-LT"/>
              </w:rPr>
            </w:pPr>
          </w:p>
        </w:tc>
      </w:tr>
      <w:tr w:rsidR="00AC6A5A" w:rsidRPr="00AC6A5A" w14:paraId="1A3FB72E" w14:textId="77777777" w:rsidTr="000810C0">
        <w:tc>
          <w:tcPr>
            <w:tcW w:w="675" w:type="dxa"/>
            <w:tcBorders>
              <w:top w:val="single" w:sz="4" w:space="0" w:color="auto"/>
              <w:left w:val="single" w:sz="4" w:space="0" w:color="auto"/>
              <w:bottom w:val="single" w:sz="4" w:space="0" w:color="auto"/>
              <w:right w:val="single" w:sz="4" w:space="0" w:color="auto"/>
            </w:tcBorders>
          </w:tcPr>
          <w:p w14:paraId="341CB156" w14:textId="77777777" w:rsidR="00AC6A5A" w:rsidRPr="00AC6A5A" w:rsidRDefault="00AC6A5A" w:rsidP="00AC6A5A">
            <w:pPr>
              <w:spacing w:after="0" w:line="240" w:lineRule="auto"/>
              <w:jc w:val="both"/>
              <w:rPr>
                <w:rFonts w:ascii="Times New Roman" w:eastAsia="Calibri" w:hAnsi="Times New Roman" w:cs="Times New Roman"/>
                <w:sz w:val="24"/>
                <w:szCs w:val="24"/>
                <w:lang w:val="lt-LT"/>
              </w:rPr>
            </w:pPr>
          </w:p>
        </w:tc>
        <w:tc>
          <w:tcPr>
            <w:tcW w:w="6096" w:type="dxa"/>
            <w:tcBorders>
              <w:top w:val="single" w:sz="4" w:space="0" w:color="auto"/>
              <w:left w:val="single" w:sz="4" w:space="0" w:color="auto"/>
              <w:bottom w:val="single" w:sz="4" w:space="0" w:color="auto"/>
              <w:right w:val="single" w:sz="4" w:space="0" w:color="auto"/>
            </w:tcBorders>
          </w:tcPr>
          <w:p w14:paraId="4BCC1060" w14:textId="77777777" w:rsidR="00AC6A5A" w:rsidRPr="00AC6A5A" w:rsidRDefault="00AC6A5A" w:rsidP="00AC6A5A">
            <w:pPr>
              <w:spacing w:after="0" w:line="240" w:lineRule="auto"/>
              <w:jc w:val="both"/>
              <w:rPr>
                <w:rFonts w:ascii="Times New Roman" w:eastAsia="Calibri" w:hAnsi="Times New Roman" w:cs="Times New Roman"/>
                <w:sz w:val="24"/>
                <w:szCs w:val="24"/>
                <w:lang w:val="lt-LT"/>
              </w:rPr>
            </w:pPr>
          </w:p>
        </w:tc>
        <w:tc>
          <w:tcPr>
            <w:tcW w:w="2863" w:type="dxa"/>
            <w:tcBorders>
              <w:top w:val="single" w:sz="4" w:space="0" w:color="auto"/>
              <w:left w:val="single" w:sz="4" w:space="0" w:color="auto"/>
              <w:bottom w:val="single" w:sz="4" w:space="0" w:color="auto"/>
              <w:right w:val="single" w:sz="4" w:space="0" w:color="auto"/>
            </w:tcBorders>
          </w:tcPr>
          <w:p w14:paraId="6E9D0E6F" w14:textId="77777777" w:rsidR="00AC6A5A" w:rsidRPr="00AC6A5A" w:rsidRDefault="00AC6A5A" w:rsidP="00AC6A5A">
            <w:pPr>
              <w:spacing w:after="0" w:line="240" w:lineRule="auto"/>
              <w:jc w:val="both"/>
              <w:rPr>
                <w:rFonts w:ascii="Times New Roman" w:eastAsia="Calibri" w:hAnsi="Times New Roman" w:cs="Times New Roman"/>
                <w:sz w:val="24"/>
                <w:szCs w:val="24"/>
                <w:lang w:val="lt-LT"/>
              </w:rPr>
            </w:pPr>
          </w:p>
        </w:tc>
      </w:tr>
    </w:tbl>
    <w:p w14:paraId="1963271F" w14:textId="77777777" w:rsidR="00AC6A5A" w:rsidRPr="00AC6A5A" w:rsidRDefault="00AC6A5A" w:rsidP="00AC6A5A">
      <w:pPr>
        <w:spacing w:after="0" w:line="240" w:lineRule="auto"/>
        <w:jc w:val="both"/>
        <w:rPr>
          <w:rFonts w:ascii="Times New Roman" w:eastAsia="Times New Roman" w:hAnsi="Times New Roman" w:cs="Times New Roman"/>
          <w:bCs/>
          <w:sz w:val="24"/>
          <w:szCs w:val="24"/>
          <w:lang w:val="lt-LT"/>
        </w:rPr>
      </w:pPr>
    </w:p>
    <w:p w14:paraId="71C0DCC9" w14:textId="77777777" w:rsidR="00782192" w:rsidRDefault="00782192" w:rsidP="00AC6A5A">
      <w:pPr>
        <w:spacing w:after="0" w:line="240" w:lineRule="auto"/>
        <w:ind w:firstLine="720"/>
        <w:jc w:val="both"/>
        <w:rPr>
          <w:rFonts w:ascii="Times New Roman" w:eastAsia="Calibri" w:hAnsi="Times New Roman" w:cs="Times New Roman"/>
          <w:b/>
          <w:sz w:val="24"/>
          <w:szCs w:val="24"/>
          <w:lang w:val="lt-LT"/>
        </w:rPr>
      </w:pPr>
    </w:p>
    <w:p w14:paraId="3474FB03" w14:textId="77777777" w:rsidR="00782192" w:rsidRDefault="00782192" w:rsidP="00AC6A5A">
      <w:pPr>
        <w:spacing w:after="0" w:line="240" w:lineRule="auto"/>
        <w:ind w:firstLine="720"/>
        <w:jc w:val="both"/>
        <w:rPr>
          <w:rFonts w:ascii="Times New Roman" w:eastAsia="Calibri" w:hAnsi="Times New Roman" w:cs="Times New Roman"/>
          <w:b/>
          <w:sz w:val="24"/>
          <w:szCs w:val="24"/>
          <w:lang w:val="lt-LT"/>
        </w:rPr>
      </w:pPr>
    </w:p>
    <w:p w14:paraId="0BE087B6" w14:textId="0EE2F8F1" w:rsidR="00AC6A5A" w:rsidRPr="00AC6A5A" w:rsidRDefault="00AC6A5A" w:rsidP="00AC6A5A">
      <w:pPr>
        <w:spacing w:after="0" w:line="240" w:lineRule="auto"/>
        <w:ind w:firstLine="720"/>
        <w:jc w:val="both"/>
        <w:rPr>
          <w:rFonts w:ascii="Times New Roman" w:eastAsia="Calibri" w:hAnsi="Times New Roman" w:cs="Times New Roman"/>
          <w:b/>
          <w:sz w:val="24"/>
          <w:szCs w:val="24"/>
          <w:lang w:val="lt-LT"/>
        </w:rPr>
      </w:pPr>
      <w:r w:rsidRPr="00AC6A5A">
        <w:rPr>
          <w:rFonts w:ascii="Times New Roman" w:eastAsia="Calibri" w:hAnsi="Times New Roman" w:cs="Times New Roman"/>
          <w:b/>
          <w:sz w:val="24"/>
          <w:szCs w:val="24"/>
          <w:lang w:val="lt-LT"/>
        </w:rPr>
        <w:t>Šiame pasiūlyme yra pateikta konfidenciali informacija*:</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124"/>
        <w:gridCol w:w="2835"/>
      </w:tblGrid>
      <w:tr w:rsidR="00AC6A5A" w:rsidRPr="00AC6A5A" w14:paraId="150D7D8F" w14:textId="77777777" w:rsidTr="000810C0">
        <w:tc>
          <w:tcPr>
            <w:tcW w:w="675" w:type="dxa"/>
            <w:tcBorders>
              <w:top w:val="single" w:sz="4" w:space="0" w:color="auto"/>
              <w:left w:val="single" w:sz="4" w:space="0" w:color="auto"/>
              <w:bottom w:val="single" w:sz="4" w:space="0" w:color="auto"/>
              <w:right w:val="single" w:sz="4" w:space="0" w:color="auto"/>
            </w:tcBorders>
            <w:vAlign w:val="center"/>
            <w:hideMark/>
          </w:tcPr>
          <w:p w14:paraId="3FC3147A" w14:textId="77777777" w:rsidR="00AC6A5A" w:rsidRPr="00AC6A5A" w:rsidRDefault="00AC6A5A" w:rsidP="00AC6A5A">
            <w:pPr>
              <w:spacing w:after="0" w:line="240" w:lineRule="auto"/>
              <w:jc w:val="both"/>
              <w:rPr>
                <w:rFonts w:ascii="Times New Roman" w:eastAsia="Times New Roman" w:hAnsi="Times New Roman" w:cs="Times New Roman"/>
                <w:sz w:val="24"/>
                <w:szCs w:val="24"/>
                <w:lang w:val="lt-LT"/>
              </w:rPr>
            </w:pPr>
            <w:proofErr w:type="spellStart"/>
            <w:r w:rsidRPr="00AC6A5A">
              <w:rPr>
                <w:rFonts w:ascii="Times New Roman" w:eastAsia="Times New Roman" w:hAnsi="Times New Roman" w:cs="Times New Roman"/>
                <w:sz w:val="24"/>
                <w:szCs w:val="24"/>
                <w:lang w:val="lt-LT"/>
              </w:rPr>
              <w:t>Eil.Nr</w:t>
            </w:r>
            <w:proofErr w:type="spellEnd"/>
            <w:r w:rsidRPr="00AC6A5A">
              <w:rPr>
                <w:rFonts w:ascii="Times New Roman" w:eastAsia="Times New Roman" w:hAnsi="Times New Roman" w:cs="Times New Roman"/>
                <w:sz w:val="24"/>
                <w:szCs w:val="24"/>
                <w:lang w:val="lt-LT"/>
              </w:rPr>
              <w:t>.</w:t>
            </w:r>
          </w:p>
        </w:tc>
        <w:tc>
          <w:tcPr>
            <w:tcW w:w="6124" w:type="dxa"/>
            <w:tcBorders>
              <w:top w:val="single" w:sz="4" w:space="0" w:color="auto"/>
              <w:left w:val="single" w:sz="4" w:space="0" w:color="auto"/>
              <w:bottom w:val="single" w:sz="4" w:space="0" w:color="auto"/>
              <w:right w:val="single" w:sz="4" w:space="0" w:color="auto"/>
            </w:tcBorders>
            <w:vAlign w:val="center"/>
            <w:hideMark/>
          </w:tcPr>
          <w:p w14:paraId="39F57179" w14:textId="77777777" w:rsidR="00AC6A5A" w:rsidRPr="00AC6A5A" w:rsidRDefault="00AC6A5A" w:rsidP="00AC6A5A">
            <w:pPr>
              <w:spacing w:after="0" w:line="240" w:lineRule="auto"/>
              <w:jc w:val="both"/>
              <w:rPr>
                <w:rFonts w:ascii="Times New Roman" w:eastAsia="Times New Roman" w:hAnsi="Times New Roman" w:cs="Times New Roman"/>
                <w:sz w:val="24"/>
                <w:szCs w:val="24"/>
                <w:lang w:val="lt-LT"/>
              </w:rPr>
            </w:pPr>
            <w:r w:rsidRPr="00AC6A5A">
              <w:rPr>
                <w:rFonts w:ascii="Times New Roman" w:eastAsia="Times New Roman" w:hAnsi="Times New Roman" w:cs="Times New Roman"/>
                <w:sz w:val="24"/>
                <w:szCs w:val="24"/>
                <w:lang w:val="lt-LT"/>
              </w:rPr>
              <w:t>Pateikto dokumento pavadinimas</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80F110A" w14:textId="77777777" w:rsidR="00AC6A5A" w:rsidRPr="00AC6A5A" w:rsidRDefault="00AC6A5A" w:rsidP="00AC6A5A">
            <w:pPr>
              <w:spacing w:after="0" w:line="240" w:lineRule="auto"/>
              <w:jc w:val="both"/>
              <w:rPr>
                <w:rFonts w:ascii="Times New Roman" w:eastAsia="Times New Roman" w:hAnsi="Times New Roman" w:cs="Times New Roman"/>
                <w:sz w:val="24"/>
                <w:szCs w:val="24"/>
                <w:lang w:val="lt-LT"/>
              </w:rPr>
            </w:pPr>
            <w:r w:rsidRPr="00AC6A5A">
              <w:rPr>
                <w:rFonts w:ascii="Times New Roman" w:eastAsia="Times New Roman" w:hAnsi="Times New Roman" w:cs="Times New Roman"/>
                <w:sz w:val="24"/>
                <w:szCs w:val="24"/>
                <w:lang w:val="lt-LT"/>
              </w:rPr>
              <w:t>Pasiūlymo informacija, kurios negalima viešinti</w:t>
            </w:r>
          </w:p>
        </w:tc>
      </w:tr>
      <w:tr w:rsidR="00AC6A5A" w:rsidRPr="00AC6A5A" w14:paraId="1055A993" w14:textId="77777777" w:rsidTr="000810C0">
        <w:tc>
          <w:tcPr>
            <w:tcW w:w="675" w:type="dxa"/>
            <w:tcBorders>
              <w:top w:val="single" w:sz="4" w:space="0" w:color="auto"/>
              <w:left w:val="single" w:sz="4" w:space="0" w:color="auto"/>
              <w:bottom w:val="single" w:sz="4" w:space="0" w:color="auto"/>
              <w:right w:val="single" w:sz="4" w:space="0" w:color="auto"/>
            </w:tcBorders>
          </w:tcPr>
          <w:p w14:paraId="41969105" w14:textId="77777777" w:rsidR="00AC6A5A" w:rsidRPr="00AC6A5A" w:rsidRDefault="00AC6A5A" w:rsidP="00AC6A5A">
            <w:pPr>
              <w:spacing w:after="0" w:line="240" w:lineRule="auto"/>
              <w:jc w:val="both"/>
              <w:rPr>
                <w:rFonts w:ascii="Times New Roman" w:eastAsia="Times New Roman" w:hAnsi="Times New Roman" w:cs="Times New Roman"/>
                <w:sz w:val="24"/>
                <w:szCs w:val="24"/>
                <w:lang w:val="lt-LT"/>
              </w:rPr>
            </w:pPr>
          </w:p>
        </w:tc>
        <w:tc>
          <w:tcPr>
            <w:tcW w:w="6124" w:type="dxa"/>
            <w:tcBorders>
              <w:top w:val="single" w:sz="4" w:space="0" w:color="auto"/>
              <w:left w:val="single" w:sz="4" w:space="0" w:color="auto"/>
              <w:bottom w:val="single" w:sz="4" w:space="0" w:color="auto"/>
              <w:right w:val="single" w:sz="4" w:space="0" w:color="auto"/>
            </w:tcBorders>
          </w:tcPr>
          <w:p w14:paraId="48463DE3" w14:textId="77777777" w:rsidR="00AC6A5A" w:rsidRPr="00AC6A5A" w:rsidRDefault="00AC6A5A" w:rsidP="00AC6A5A">
            <w:pPr>
              <w:spacing w:after="0" w:line="240" w:lineRule="auto"/>
              <w:jc w:val="both"/>
              <w:rPr>
                <w:rFonts w:ascii="Times New Roman" w:eastAsia="Times New Roman" w:hAnsi="Times New Roman" w:cs="Times New Roman"/>
                <w:sz w:val="24"/>
                <w:szCs w:val="24"/>
                <w:lang w:val="lt-LT"/>
              </w:rPr>
            </w:pPr>
          </w:p>
        </w:tc>
        <w:tc>
          <w:tcPr>
            <w:tcW w:w="2835" w:type="dxa"/>
            <w:tcBorders>
              <w:top w:val="single" w:sz="4" w:space="0" w:color="auto"/>
              <w:left w:val="single" w:sz="4" w:space="0" w:color="auto"/>
              <w:bottom w:val="single" w:sz="4" w:space="0" w:color="auto"/>
              <w:right w:val="single" w:sz="4" w:space="0" w:color="auto"/>
            </w:tcBorders>
          </w:tcPr>
          <w:p w14:paraId="49C11BD5" w14:textId="77777777" w:rsidR="00AC6A5A" w:rsidRPr="00AC6A5A" w:rsidRDefault="00AC6A5A" w:rsidP="00AC6A5A">
            <w:pPr>
              <w:spacing w:after="0" w:line="240" w:lineRule="auto"/>
              <w:jc w:val="both"/>
              <w:rPr>
                <w:rFonts w:ascii="Times New Roman" w:eastAsia="Times New Roman" w:hAnsi="Times New Roman" w:cs="Times New Roman"/>
                <w:sz w:val="24"/>
                <w:szCs w:val="24"/>
                <w:lang w:val="lt-LT"/>
              </w:rPr>
            </w:pPr>
          </w:p>
        </w:tc>
      </w:tr>
      <w:tr w:rsidR="00AC6A5A" w:rsidRPr="00AC6A5A" w14:paraId="28E49C95" w14:textId="77777777" w:rsidTr="000810C0">
        <w:tc>
          <w:tcPr>
            <w:tcW w:w="675" w:type="dxa"/>
            <w:tcBorders>
              <w:top w:val="single" w:sz="4" w:space="0" w:color="auto"/>
              <w:left w:val="single" w:sz="4" w:space="0" w:color="auto"/>
              <w:bottom w:val="single" w:sz="4" w:space="0" w:color="auto"/>
              <w:right w:val="single" w:sz="4" w:space="0" w:color="auto"/>
            </w:tcBorders>
          </w:tcPr>
          <w:p w14:paraId="41573528" w14:textId="77777777" w:rsidR="00AC6A5A" w:rsidRPr="00AC6A5A" w:rsidRDefault="00AC6A5A" w:rsidP="00AC6A5A">
            <w:pPr>
              <w:spacing w:after="0" w:line="240" w:lineRule="auto"/>
              <w:jc w:val="both"/>
              <w:rPr>
                <w:rFonts w:ascii="Times New Roman" w:eastAsia="Times New Roman" w:hAnsi="Times New Roman" w:cs="Times New Roman"/>
                <w:sz w:val="24"/>
                <w:szCs w:val="24"/>
                <w:lang w:val="lt-LT"/>
              </w:rPr>
            </w:pPr>
          </w:p>
        </w:tc>
        <w:tc>
          <w:tcPr>
            <w:tcW w:w="6124" w:type="dxa"/>
            <w:tcBorders>
              <w:top w:val="single" w:sz="4" w:space="0" w:color="auto"/>
              <w:left w:val="single" w:sz="4" w:space="0" w:color="auto"/>
              <w:bottom w:val="single" w:sz="4" w:space="0" w:color="auto"/>
              <w:right w:val="single" w:sz="4" w:space="0" w:color="auto"/>
            </w:tcBorders>
          </w:tcPr>
          <w:p w14:paraId="499F27AE" w14:textId="77777777" w:rsidR="00AC6A5A" w:rsidRPr="00AC6A5A" w:rsidRDefault="00AC6A5A" w:rsidP="00AC6A5A">
            <w:pPr>
              <w:tabs>
                <w:tab w:val="left" w:pos="1296"/>
                <w:tab w:val="center" w:pos="4153"/>
                <w:tab w:val="right" w:pos="8306"/>
              </w:tabs>
              <w:spacing w:after="0" w:line="240" w:lineRule="auto"/>
              <w:jc w:val="both"/>
              <w:rPr>
                <w:rFonts w:ascii="Times New Roman" w:eastAsia="Times New Roman" w:hAnsi="Times New Roman" w:cs="Times New Roman"/>
                <w:sz w:val="24"/>
                <w:szCs w:val="24"/>
                <w:lang w:val="lt-LT"/>
              </w:rPr>
            </w:pPr>
          </w:p>
        </w:tc>
        <w:tc>
          <w:tcPr>
            <w:tcW w:w="2835" w:type="dxa"/>
            <w:tcBorders>
              <w:top w:val="single" w:sz="4" w:space="0" w:color="auto"/>
              <w:left w:val="single" w:sz="4" w:space="0" w:color="auto"/>
              <w:bottom w:val="single" w:sz="4" w:space="0" w:color="auto"/>
              <w:right w:val="single" w:sz="4" w:space="0" w:color="auto"/>
            </w:tcBorders>
          </w:tcPr>
          <w:p w14:paraId="79C22A7B" w14:textId="77777777" w:rsidR="00AC6A5A" w:rsidRPr="00AC6A5A" w:rsidRDefault="00AC6A5A" w:rsidP="00AC6A5A">
            <w:pPr>
              <w:spacing w:after="0" w:line="240" w:lineRule="auto"/>
              <w:jc w:val="both"/>
              <w:rPr>
                <w:rFonts w:ascii="Times New Roman" w:eastAsia="Times New Roman" w:hAnsi="Times New Roman" w:cs="Times New Roman"/>
                <w:sz w:val="24"/>
                <w:szCs w:val="24"/>
                <w:lang w:val="lt-LT"/>
              </w:rPr>
            </w:pPr>
          </w:p>
        </w:tc>
      </w:tr>
      <w:tr w:rsidR="00081361" w:rsidRPr="00AC6A5A" w14:paraId="5D80B3F8" w14:textId="77777777" w:rsidTr="000810C0">
        <w:tc>
          <w:tcPr>
            <w:tcW w:w="675" w:type="dxa"/>
            <w:tcBorders>
              <w:top w:val="single" w:sz="4" w:space="0" w:color="auto"/>
              <w:left w:val="single" w:sz="4" w:space="0" w:color="auto"/>
              <w:bottom w:val="single" w:sz="4" w:space="0" w:color="auto"/>
              <w:right w:val="single" w:sz="4" w:space="0" w:color="auto"/>
            </w:tcBorders>
          </w:tcPr>
          <w:p w14:paraId="4BD43917" w14:textId="77777777" w:rsidR="00081361" w:rsidRPr="00AC6A5A" w:rsidRDefault="00081361" w:rsidP="00AC6A5A">
            <w:pPr>
              <w:spacing w:after="0" w:line="240" w:lineRule="auto"/>
              <w:jc w:val="both"/>
              <w:rPr>
                <w:rFonts w:ascii="Times New Roman" w:eastAsia="Times New Roman" w:hAnsi="Times New Roman" w:cs="Times New Roman"/>
                <w:sz w:val="24"/>
                <w:szCs w:val="24"/>
                <w:lang w:val="lt-LT"/>
              </w:rPr>
            </w:pPr>
          </w:p>
        </w:tc>
        <w:tc>
          <w:tcPr>
            <w:tcW w:w="6124" w:type="dxa"/>
            <w:tcBorders>
              <w:top w:val="single" w:sz="4" w:space="0" w:color="auto"/>
              <w:left w:val="single" w:sz="4" w:space="0" w:color="auto"/>
              <w:bottom w:val="single" w:sz="4" w:space="0" w:color="auto"/>
              <w:right w:val="single" w:sz="4" w:space="0" w:color="auto"/>
            </w:tcBorders>
          </w:tcPr>
          <w:p w14:paraId="279EF5A8" w14:textId="77777777" w:rsidR="00081361" w:rsidRPr="00AC6A5A" w:rsidRDefault="00081361" w:rsidP="00AC6A5A">
            <w:pPr>
              <w:tabs>
                <w:tab w:val="left" w:pos="1296"/>
                <w:tab w:val="center" w:pos="4153"/>
                <w:tab w:val="right" w:pos="8306"/>
              </w:tabs>
              <w:spacing w:after="0" w:line="240" w:lineRule="auto"/>
              <w:jc w:val="both"/>
              <w:rPr>
                <w:rFonts w:ascii="Times New Roman" w:eastAsia="Times New Roman" w:hAnsi="Times New Roman" w:cs="Times New Roman"/>
                <w:sz w:val="24"/>
                <w:szCs w:val="24"/>
                <w:lang w:val="lt-LT"/>
              </w:rPr>
            </w:pPr>
          </w:p>
        </w:tc>
        <w:tc>
          <w:tcPr>
            <w:tcW w:w="2835" w:type="dxa"/>
            <w:tcBorders>
              <w:top w:val="single" w:sz="4" w:space="0" w:color="auto"/>
              <w:left w:val="single" w:sz="4" w:space="0" w:color="auto"/>
              <w:bottom w:val="single" w:sz="4" w:space="0" w:color="auto"/>
              <w:right w:val="single" w:sz="4" w:space="0" w:color="auto"/>
            </w:tcBorders>
          </w:tcPr>
          <w:p w14:paraId="184300C1" w14:textId="77777777" w:rsidR="00081361" w:rsidRPr="00AC6A5A" w:rsidRDefault="00081361" w:rsidP="00AC6A5A">
            <w:pPr>
              <w:spacing w:after="0" w:line="240" w:lineRule="auto"/>
              <w:jc w:val="both"/>
              <w:rPr>
                <w:rFonts w:ascii="Times New Roman" w:eastAsia="Times New Roman" w:hAnsi="Times New Roman" w:cs="Times New Roman"/>
                <w:sz w:val="24"/>
                <w:szCs w:val="24"/>
                <w:lang w:val="lt-LT"/>
              </w:rPr>
            </w:pPr>
          </w:p>
        </w:tc>
      </w:tr>
    </w:tbl>
    <w:p w14:paraId="651DD7B1" w14:textId="77777777" w:rsidR="00081361" w:rsidRDefault="00081361" w:rsidP="00AC6A5A">
      <w:pPr>
        <w:suppressAutoHyphens/>
        <w:overflowPunct w:val="0"/>
        <w:spacing w:after="0" w:line="240" w:lineRule="auto"/>
        <w:jc w:val="both"/>
        <w:textAlignment w:val="baseline"/>
        <w:rPr>
          <w:rFonts w:ascii="Times New Roman" w:eastAsia="Times New Roman" w:hAnsi="Times New Roman" w:cs="Times New Roman"/>
          <w:bCs/>
          <w:sz w:val="24"/>
          <w:szCs w:val="24"/>
          <w:lang w:val="lt-LT"/>
        </w:rPr>
      </w:pPr>
    </w:p>
    <w:p w14:paraId="6557C92F" w14:textId="2D85125A" w:rsidR="00AC6A5A" w:rsidRPr="00AC6A5A" w:rsidRDefault="00AC6A5A" w:rsidP="00AC6A5A">
      <w:pPr>
        <w:suppressAutoHyphens/>
        <w:overflowPunct w:val="0"/>
        <w:spacing w:after="0" w:line="240" w:lineRule="auto"/>
        <w:jc w:val="both"/>
        <w:textAlignment w:val="baseline"/>
        <w:rPr>
          <w:rFonts w:ascii="Times New Roman" w:eastAsia="Times New Roman" w:hAnsi="Times New Roman" w:cs="Times New Roman"/>
          <w:sz w:val="24"/>
          <w:szCs w:val="24"/>
          <w:lang w:val="lt-LT"/>
        </w:rPr>
      </w:pPr>
      <w:r w:rsidRPr="00AC6A5A">
        <w:rPr>
          <w:rFonts w:ascii="Times New Roman" w:eastAsia="Times New Roman" w:hAnsi="Times New Roman" w:cs="Times New Roman"/>
          <w:bCs/>
          <w:sz w:val="24"/>
          <w:szCs w:val="24"/>
          <w:lang w:val="lt-LT"/>
        </w:rPr>
        <w:t xml:space="preserve">*Pildyti tuomet, jei bus pateikta konfidenciali informacija. Tiekėjas negali nurodyti, kad konfidenciali yra pasiūlymo kaina arba, kad visas pasiūlymas yra konfidencialus. </w:t>
      </w:r>
      <w:r w:rsidRPr="00AC6A5A">
        <w:rPr>
          <w:rFonts w:ascii="Times New Roman" w:eastAsia="Times New Roman" w:hAnsi="Times New Roman" w:cs="Times New Roman"/>
          <w:i/>
          <w:iCs/>
          <w:sz w:val="24"/>
          <w:szCs w:val="24"/>
          <w:lang w:val="lt-LT"/>
        </w:rPr>
        <w:t>Teikėjui nenurodžius, kokia informacija yra konfidenciali, laikoma, kad konfidencialios informacijos pasiūlyme nėra</w:t>
      </w:r>
      <w:r w:rsidRPr="00AC6A5A">
        <w:rPr>
          <w:rFonts w:ascii="Times New Roman" w:eastAsia="Times New Roman" w:hAnsi="Times New Roman" w:cs="Times New Roman"/>
          <w:sz w:val="24"/>
          <w:szCs w:val="24"/>
          <w:lang w:val="lt-LT"/>
        </w:rPr>
        <w:t xml:space="preserve">. </w:t>
      </w:r>
    </w:p>
    <w:p w14:paraId="16739772" w14:textId="77777777" w:rsidR="00C97C11" w:rsidRDefault="00C97C11" w:rsidP="00AC6A5A">
      <w:pPr>
        <w:tabs>
          <w:tab w:val="left" w:pos="599"/>
        </w:tabs>
        <w:spacing w:after="200" w:line="276" w:lineRule="auto"/>
        <w:ind w:right="425" w:firstLine="709"/>
        <w:jc w:val="both"/>
        <w:rPr>
          <w:rFonts w:ascii="Times New Roman" w:eastAsia="Calibri" w:hAnsi="Times New Roman" w:cs="Times New Roman"/>
          <w:sz w:val="24"/>
          <w:szCs w:val="24"/>
          <w:lang w:val="lt-LT"/>
        </w:rPr>
      </w:pPr>
    </w:p>
    <w:p w14:paraId="57D01019" w14:textId="3C830AD4" w:rsidR="00AC6A5A" w:rsidRPr="00AC6A5A" w:rsidRDefault="00AC6A5A" w:rsidP="00AC6A5A">
      <w:pPr>
        <w:tabs>
          <w:tab w:val="left" w:pos="599"/>
        </w:tabs>
        <w:spacing w:after="200" w:line="276" w:lineRule="auto"/>
        <w:ind w:right="425" w:firstLine="709"/>
        <w:jc w:val="both"/>
        <w:rPr>
          <w:rFonts w:ascii="Times New Roman" w:eastAsia="Calibri" w:hAnsi="Times New Roman" w:cs="Times New Roman"/>
          <w:sz w:val="24"/>
          <w:szCs w:val="24"/>
          <w:lang w:val="lt-LT"/>
        </w:rPr>
      </w:pPr>
      <w:r w:rsidRPr="00AC6A5A">
        <w:rPr>
          <w:rFonts w:ascii="Times New Roman" w:eastAsia="Calibri" w:hAnsi="Times New Roman" w:cs="Times New Roman"/>
          <w:sz w:val="24"/>
          <w:szCs w:val="24"/>
          <w:lang w:val="lt-LT"/>
        </w:rPr>
        <w:t>Laimėjimo atveju</w:t>
      </w:r>
      <w:r w:rsidR="00B8443E">
        <w:rPr>
          <w:rFonts w:ascii="Times New Roman" w:eastAsia="Calibri" w:hAnsi="Times New Roman" w:cs="Times New Roman"/>
          <w:sz w:val="24"/>
          <w:szCs w:val="24"/>
          <w:lang w:val="lt-LT"/>
        </w:rPr>
        <w:t xml:space="preserve"> </w:t>
      </w:r>
      <w:r w:rsidRPr="00AC6A5A">
        <w:rPr>
          <w:rFonts w:ascii="Times New Roman" w:eastAsia="Calibri" w:hAnsi="Times New Roman" w:cs="Times New Roman"/>
          <w:sz w:val="24"/>
          <w:szCs w:val="24"/>
          <w:lang w:val="lt-LT"/>
        </w:rPr>
        <w:t xml:space="preserve">už </w:t>
      </w:r>
      <w:r w:rsidRPr="00AC6A5A">
        <w:rPr>
          <w:rFonts w:ascii="Times New Roman" w:eastAsia="Calibri" w:hAnsi="Times New Roman" w:cs="Times New Roman"/>
          <w:b/>
          <w:sz w:val="24"/>
          <w:szCs w:val="24"/>
          <w:lang w:val="lt-LT"/>
        </w:rPr>
        <w:t>s</w:t>
      </w:r>
      <w:r w:rsidRPr="00AC6A5A">
        <w:rPr>
          <w:rFonts w:ascii="Times New Roman" w:eastAsia="Calibri" w:hAnsi="Times New Roman" w:cs="Times New Roman"/>
          <w:sz w:val="24"/>
          <w:szCs w:val="24"/>
          <w:lang w:val="lt-LT"/>
        </w:rPr>
        <w:t>utarties vykdymą skiriame darbų vadovą</w:t>
      </w:r>
      <w:r w:rsidR="00E25F26">
        <w:rPr>
          <w:rFonts w:ascii="Times New Roman" w:eastAsia="Calibri" w:hAnsi="Times New Roman" w:cs="Times New Roman"/>
          <w:sz w:val="24"/>
          <w:szCs w:val="24"/>
          <w:lang w:val="lt-LT"/>
        </w:rPr>
        <w:t xml:space="preserve"> </w:t>
      </w:r>
      <w:r w:rsidRPr="00AC6A5A">
        <w:rPr>
          <w:rFonts w:ascii="Times New Roman" w:eastAsia="Calibri" w:hAnsi="Times New Roman" w:cs="Times New Roman"/>
          <w:sz w:val="24"/>
          <w:szCs w:val="24"/>
          <w:lang w:val="lt-LT"/>
        </w:rPr>
        <w:t xml:space="preserve">atsakingą už sutarties vykdymą </w:t>
      </w:r>
      <w:r w:rsidR="00E25F26">
        <w:rPr>
          <w:rFonts w:ascii="Times New Roman" w:eastAsia="Calibri" w:hAnsi="Times New Roman" w:cs="Times New Roman"/>
          <w:sz w:val="24"/>
          <w:szCs w:val="24"/>
          <w:lang w:val="lt-LT"/>
        </w:rPr>
        <w:t xml:space="preserve">(atitinkantį nustatytus kvalifikacinius reikalavimus) </w:t>
      </w:r>
      <w:r w:rsidRPr="00AC6A5A">
        <w:rPr>
          <w:rFonts w:ascii="Times New Roman" w:eastAsia="Calibri" w:hAnsi="Times New Roman" w:cs="Times New Roman"/>
          <w:sz w:val="24"/>
          <w:szCs w:val="24"/>
          <w:lang w:val="lt-LT"/>
        </w:rPr>
        <w:t>ir sutartį pasirašantįjį asmenį (-</w:t>
      </w:r>
      <w:proofErr w:type="spellStart"/>
      <w:r w:rsidRPr="00AC6A5A">
        <w:rPr>
          <w:rFonts w:ascii="Times New Roman" w:eastAsia="Calibri" w:hAnsi="Times New Roman" w:cs="Times New Roman"/>
          <w:sz w:val="24"/>
          <w:szCs w:val="24"/>
          <w:lang w:val="lt-LT"/>
        </w:rPr>
        <w:t>is</w:t>
      </w:r>
      <w:proofErr w:type="spellEnd"/>
      <w:r w:rsidRPr="00AC6A5A">
        <w:rPr>
          <w:rFonts w:ascii="Times New Roman" w:eastAsia="Calibri" w:hAnsi="Times New Roman" w:cs="Times New Roman"/>
          <w:sz w:val="24"/>
          <w:szCs w:val="24"/>
          <w:lang w:val="lt-LT"/>
        </w:rPr>
        <w:t>):</w:t>
      </w:r>
    </w:p>
    <w:p w14:paraId="4825209D" w14:textId="5845EB38" w:rsidR="00A93715" w:rsidRPr="00A93715" w:rsidRDefault="00A93715" w:rsidP="00A93715">
      <w:pPr>
        <w:spacing w:after="200" w:line="276" w:lineRule="auto"/>
        <w:ind w:right="317" w:firstLine="709"/>
        <w:jc w:val="both"/>
        <w:rPr>
          <w:rFonts w:ascii="Times New Roman" w:hAnsi="Times New Roman" w:cs="Times New Roman"/>
          <w:bCs/>
          <w:sz w:val="24"/>
          <w:szCs w:val="24"/>
          <w:lang w:val="lt-LT"/>
        </w:rPr>
      </w:pPr>
      <w:r w:rsidRPr="00A93715">
        <w:rPr>
          <w:rFonts w:ascii="Times New Roman" w:hAnsi="Times New Roman" w:cs="Times New Roman"/>
          <w:bCs/>
          <w:iCs/>
          <w:sz w:val="24"/>
          <w:szCs w:val="24"/>
          <w:lang w:val="lt-LT"/>
        </w:rPr>
        <w:t xml:space="preserve">Jei  </w:t>
      </w:r>
      <w:r w:rsidRPr="00A93715">
        <w:rPr>
          <w:rFonts w:ascii="Times New Roman" w:hAnsi="Times New Roman" w:cs="Times New Roman"/>
          <w:bCs/>
          <w:sz w:val="24"/>
          <w:szCs w:val="24"/>
          <w:lang w:val="lt-LT"/>
        </w:rPr>
        <w:t>pasiūlymą pateikia ne tiekėjo vadovas, kartu su pasiūlymu turi būti pateikiama įgaliojimo ar kito dokumento, suteikiančio teisę pateikti ir (ar) pasirašyti pasiūlymą bei kitus dokumentus, kopija.</w:t>
      </w:r>
    </w:p>
    <w:p w14:paraId="050F921B" w14:textId="77777777" w:rsidR="00AC6A5A" w:rsidRPr="00AC6A5A" w:rsidRDefault="00AC6A5A" w:rsidP="00AC6A5A">
      <w:pPr>
        <w:autoSpaceDE w:val="0"/>
        <w:autoSpaceDN w:val="0"/>
        <w:spacing w:after="0" w:line="240" w:lineRule="auto"/>
        <w:ind w:firstLine="709"/>
        <w:jc w:val="both"/>
        <w:rPr>
          <w:rFonts w:ascii="Times New Roman" w:eastAsia="Times New Roman" w:hAnsi="Times New Roman" w:cs="Times New Roman"/>
          <w:sz w:val="24"/>
          <w:szCs w:val="24"/>
          <w:lang w:val="lt-LT"/>
        </w:rPr>
      </w:pPr>
      <w:r w:rsidRPr="00AC6A5A">
        <w:rPr>
          <w:rFonts w:ascii="Times New Roman" w:eastAsia="Times New Roman" w:hAnsi="Times New Roman" w:cs="Times New Roman"/>
          <w:b/>
          <w:sz w:val="24"/>
          <w:szCs w:val="24"/>
          <w:lang w:val="lt-LT"/>
        </w:rPr>
        <w:lastRenderedPageBreak/>
        <w:t xml:space="preserve">Pasiūlymas turi galioti 90 </w:t>
      </w:r>
      <w:r>
        <w:rPr>
          <w:rFonts w:ascii="Times New Roman" w:eastAsia="Times New Roman" w:hAnsi="Times New Roman" w:cs="Times New Roman"/>
          <w:b/>
          <w:sz w:val="24"/>
          <w:szCs w:val="24"/>
          <w:lang w:val="lt-LT"/>
        </w:rPr>
        <w:t xml:space="preserve">kalendorinių </w:t>
      </w:r>
      <w:r w:rsidRPr="00AC6A5A">
        <w:rPr>
          <w:rFonts w:ascii="Times New Roman" w:eastAsia="Times New Roman" w:hAnsi="Times New Roman" w:cs="Times New Roman"/>
          <w:b/>
          <w:sz w:val="24"/>
          <w:szCs w:val="24"/>
          <w:lang w:val="lt-LT"/>
        </w:rPr>
        <w:t xml:space="preserve">dienų nuo pasiūlymų pateikimo termino pabaigos. </w:t>
      </w:r>
    </w:p>
    <w:p w14:paraId="4164CF34" w14:textId="77777777" w:rsidR="00AC6A5A" w:rsidRDefault="00AC6A5A" w:rsidP="00AC6A5A">
      <w:pPr>
        <w:autoSpaceDE w:val="0"/>
        <w:autoSpaceDN w:val="0"/>
        <w:spacing w:after="0" w:line="240" w:lineRule="auto"/>
        <w:jc w:val="both"/>
        <w:rPr>
          <w:rFonts w:ascii="Times New Roman" w:eastAsia="Times New Roman" w:hAnsi="Times New Roman" w:cs="Times New Roman"/>
          <w:sz w:val="24"/>
          <w:szCs w:val="24"/>
          <w:lang w:val="lt-LT"/>
        </w:rPr>
      </w:pPr>
    </w:p>
    <w:p w14:paraId="06B92AEC" w14:textId="77777777" w:rsidR="00A93715" w:rsidRPr="00AC6A5A" w:rsidRDefault="00A93715" w:rsidP="00AC6A5A">
      <w:pPr>
        <w:autoSpaceDE w:val="0"/>
        <w:autoSpaceDN w:val="0"/>
        <w:spacing w:after="0" w:line="240" w:lineRule="auto"/>
        <w:jc w:val="both"/>
        <w:rPr>
          <w:rFonts w:ascii="Times New Roman" w:eastAsia="Times New Roman" w:hAnsi="Times New Roman" w:cs="Times New Roman"/>
          <w:sz w:val="24"/>
          <w:szCs w:val="24"/>
          <w:lang w:val="lt-LT"/>
        </w:rPr>
      </w:pPr>
    </w:p>
    <w:p w14:paraId="536DDCF9" w14:textId="77777777" w:rsidR="00AC6A5A" w:rsidRPr="00AC6A5A" w:rsidRDefault="00AC6A5A" w:rsidP="00AC6A5A">
      <w:pPr>
        <w:autoSpaceDE w:val="0"/>
        <w:autoSpaceDN w:val="0"/>
        <w:spacing w:after="0" w:line="240" w:lineRule="auto"/>
        <w:jc w:val="both"/>
        <w:rPr>
          <w:rFonts w:ascii="Times New Roman" w:eastAsia="Times New Roman" w:hAnsi="Times New Roman" w:cs="Times New Roman"/>
          <w:sz w:val="24"/>
          <w:szCs w:val="24"/>
          <w:lang w:val="lt-LT"/>
        </w:rPr>
      </w:pPr>
    </w:p>
    <w:tbl>
      <w:tblPr>
        <w:tblW w:w="0" w:type="dxa"/>
        <w:tblLayout w:type="fixed"/>
        <w:tblLook w:val="01E0" w:firstRow="1" w:lastRow="1" w:firstColumn="1" w:lastColumn="1" w:noHBand="0" w:noVBand="0"/>
      </w:tblPr>
      <w:tblGrid>
        <w:gridCol w:w="3888"/>
        <w:gridCol w:w="604"/>
        <w:gridCol w:w="1980"/>
        <w:gridCol w:w="701"/>
        <w:gridCol w:w="2655"/>
      </w:tblGrid>
      <w:tr w:rsidR="00AC6A5A" w:rsidRPr="00AC6A5A" w14:paraId="50A89452" w14:textId="77777777" w:rsidTr="000810C0">
        <w:trPr>
          <w:trHeight w:val="186"/>
        </w:trPr>
        <w:tc>
          <w:tcPr>
            <w:tcW w:w="3888" w:type="dxa"/>
            <w:tcBorders>
              <w:top w:val="single" w:sz="4" w:space="0" w:color="auto"/>
              <w:left w:val="nil"/>
              <w:bottom w:val="nil"/>
              <w:right w:val="nil"/>
            </w:tcBorders>
            <w:hideMark/>
          </w:tcPr>
          <w:p w14:paraId="38C3298E" w14:textId="77777777" w:rsidR="00AC6A5A" w:rsidRPr="00AC6A5A" w:rsidRDefault="00AC6A5A" w:rsidP="00AC6A5A">
            <w:pPr>
              <w:autoSpaceDE w:val="0"/>
              <w:autoSpaceDN w:val="0"/>
              <w:adjustRightInd w:val="0"/>
              <w:spacing w:after="0" w:line="240" w:lineRule="auto"/>
              <w:jc w:val="both"/>
              <w:rPr>
                <w:rFonts w:ascii="Times New Roman" w:eastAsia="Times New Roman" w:hAnsi="Times New Roman" w:cs="Times New Roman"/>
                <w:position w:val="6"/>
                <w:sz w:val="16"/>
                <w:szCs w:val="16"/>
                <w:lang w:val="lt-LT"/>
              </w:rPr>
            </w:pPr>
            <w:r w:rsidRPr="00AC6A5A">
              <w:rPr>
                <w:rFonts w:ascii="Times New Roman" w:eastAsia="Times New Roman" w:hAnsi="Times New Roman" w:cs="Times New Roman"/>
                <w:position w:val="6"/>
                <w:sz w:val="16"/>
                <w:szCs w:val="16"/>
                <w:lang w:val="lt-LT"/>
              </w:rPr>
              <w:t>(Tiekėjo arba jo įgalioto asmens pareigų pavadinimas)</w:t>
            </w:r>
          </w:p>
        </w:tc>
        <w:tc>
          <w:tcPr>
            <w:tcW w:w="604" w:type="dxa"/>
          </w:tcPr>
          <w:p w14:paraId="321DF20C" w14:textId="77777777" w:rsidR="00AC6A5A" w:rsidRPr="00AC6A5A" w:rsidRDefault="00AC6A5A" w:rsidP="00AC6A5A">
            <w:pPr>
              <w:spacing w:after="0" w:line="240" w:lineRule="auto"/>
              <w:jc w:val="both"/>
              <w:rPr>
                <w:rFonts w:ascii="Times New Roman" w:eastAsia="Times New Roman" w:hAnsi="Times New Roman" w:cs="Times New Roman"/>
                <w:sz w:val="16"/>
                <w:szCs w:val="16"/>
                <w:lang w:val="lt-LT"/>
              </w:rPr>
            </w:pPr>
          </w:p>
        </w:tc>
        <w:tc>
          <w:tcPr>
            <w:tcW w:w="1980" w:type="dxa"/>
            <w:tcBorders>
              <w:top w:val="single" w:sz="4" w:space="0" w:color="auto"/>
              <w:left w:val="nil"/>
              <w:bottom w:val="nil"/>
              <w:right w:val="nil"/>
            </w:tcBorders>
            <w:hideMark/>
          </w:tcPr>
          <w:p w14:paraId="41DB7872" w14:textId="77777777" w:rsidR="00AC6A5A" w:rsidRPr="00AC6A5A" w:rsidRDefault="00AC6A5A" w:rsidP="00AC6A5A">
            <w:pPr>
              <w:spacing w:after="0" w:line="240" w:lineRule="auto"/>
              <w:jc w:val="both"/>
              <w:rPr>
                <w:rFonts w:ascii="Times New Roman" w:eastAsia="Times New Roman" w:hAnsi="Times New Roman" w:cs="Times New Roman"/>
                <w:sz w:val="16"/>
                <w:szCs w:val="16"/>
                <w:lang w:val="lt-LT"/>
              </w:rPr>
            </w:pPr>
            <w:r w:rsidRPr="00AC6A5A">
              <w:rPr>
                <w:rFonts w:ascii="Times New Roman" w:eastAsia="Times New Roman" w:hAnsi="Times New Roman" w:cs="Times New Roman"/>
                <w:position w:val="6"/>
                <w:sz w:val="16"/>
                <w:szCs w:val="16"/>
                <w:lang w:val="lt-LT"/>
              </w:rPr>
              <w:t>(Parašas)</w:t>
            </w:r>
            <w:r w:rsidRPr="00AC6A5A">
              <w:rPr>
                <w:rFonts w:ascii="Times New Roman" w:eastAsia="Times New Roman" w:hAnsi="Times New Roman" w:cs="Times New Roman"/>
                <w:i/>
                <w:sz w:val="16"/>
                <w:szCs w:val="16"/>
                <w:lang w:val="lt-LT"/>
              </w:rPr>
              <w:t xml:space="preserve"> </w:t>
            </w:r>
          </w:p>
        </w:tc>
        <w:tc>
          <w:tcPr>
            <w:tcW w:w="701" w:type="dxa"/>
          </w:tcPr>
          <w:p w14:paraId="1BA88F33" w14:textId="77777777" w:rsidR="00AC6A5A" w:rsidRPr="00AC6A5A" w:rsidRDefault="00AC6A5A" w:rsidP="00AC6A5A">
            <w:pPr>
              <w:spacing w:after="0" w:line="240" w:lineRule="auto"/>
              <w:jc w:val="both"/>
              <w:rPr>
                <w:rFonts w:ascii="Times New Roman" w:eastAsia="Times New Roman" w:hAnsi="Times New Roman" w:cs="Times New Roman"/>
                <w:sz w:val="16"/>
                <w:szCs w:val="16"/>
                <w:lang w:val="lt-LT"/>
              </w:rPr>
            </w:pPr>
          </w:p>
        </w:tc>
        <w:tc>
          <w:tcPr>
            <w:tcW w:w="2655" w:type="dxa"/>
            <w:tcBorders>
              <w:top w:val="single" w:sz="4" w:space="0" w:color="auto"/>
              <w:left w:val="nil"/>
              <w:bottom w:val="nil"/>
              <w:right w:val="nil"/>
            </w:tcBorders>
            <w:hideMark/>
          </w:tcPr>
          <w:p w14:paraId="2C8A4C94" w14:textId="77777777" w:rsidR="00AC6A5A" w:rsidRPr="00AC6A5A" w:rsidRDefault="00AC6A5A" w:rsidP="00AC6A5A">
            <w:pPr>
              <w:spacing w:after="0" w:line="240" w:lineRule="auto"/>
              <w:jc w:val="both"/>
              <w:rPr>
                <w:rFonts w:ascii="Times New Roman" w:eastAsia="Times New Roman" w:hAnsi="Times New Roman" w:cs="Times New Roman"/>
                <w:sz w:val="16"/>
                <w:szCs w:val="16"/>
                <w:lang w:val="lt-LT"/>
              </w:rPr>
            </w:pPr>
            <w:r w:rsidRPr="00AC6A5A">
              <w:rPr>
                <w:rFonts w:ascii="Times New Roman" w:eastAsia="Times New Roman" w:hAnsi="Times New Roman" w:cs="Times New Roman"/>
                <w:position w:val="6"/>
                <w:sz w:val="16"/>
                <w:szCs w:val="16"/>
                <w:lang w:val="lt-LT"/>
              </w:rPr>
              <w:t>(Vardas ir pavardė)</w:t>
            </w:r>
            <w:r w:rsidRPr="00AC6A5A">
              <w:rPr>
                <w:rFonts w:ascii="Times New Roman" w:eastAsia="Times New Roman" w:hAnsi="Times New Roman" w:cs="Times New Roman"/>
                <w:i/>
                <w:sz w:val="16"/>
                <w:szCs w:val="16"/>
                <w:lang w:val="lt-LT"/>
              </w:rPr>
              <w:t xml:space="preserve"> </w:t>
            </w:r>
          </w:p>
        </w:tc>
      </w:tr>
    </w:tbl>
    <w:p w14:paraId="0105618A" w14:textId="77777777" w:rsidR="00A93715" w:rsidRPr="00A93715" w:rsidRDefault="00A93715">
      <w:pPr>
        <w:rPr>
          <w:lang w:val="lt-LT"/>
        </w:rPr>
      </w:pPr>
    </w:p>
    <w:sectPr w:rsidR="00A93715" w:rsidRPr="00A93715" w:rsidSect="00081361">
      <w:pgSz w:w="12240" w:h="15840"/>
      <w:pgMar w:top="1134" w:right="567"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0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BA"/>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28E0C06"/>
    <w:multiLevelType w:val="hybridMultilevel"/>
    <w:tmpl w:val="6A94250A"/>
    <w:lvl w:ilvl="0" w:tplc="15CECDEC">
      <w:start w:val="1"/>
      <w:numFmt w:val="decimal"/>
      <w:lvlText w:val="%1."/>
      <w:lvlJc w:val="left"/>
      <w:pPr>
        <w:ind w:left="1069" w:hanging="360"/>
      </w:pPr>
      <w:rPr>
        <w:rFonts w:hint="default"/>
        <w:u w:val="none"/>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C6A5A"/>
    <w:rsid w:val="00013180"/>
    <w:rsid w:val="00040CC7"/>
    <w:rsid w:val="000810C0"/>
    <w:rsid w:val="00081361"/>
    <w:rsid w:val="000958F7"/>
    <w:rsid w:val="000B1F60"/>
    <w:rsid w:val="00120444"/>
    <w:rsid w:val="001265F1"/>
    <w:rsid w:val="001B0E9B"/>
    <w:rsid w:val="00232B67"/>
    <w:rsid w:val="0026697C"/>
    <w:rsid w:val="002744D2"/>
    <w:rsid w:val="002770B7"/>
    <w:rsid w:val="0027712C"/>
    <w:rsid w:val="00327ED9"/>
    <w:rsid w:val="003405EB"/>
    <w:rsid w:val="00382136"/>
    <w:rsid w:val="00430F12"/>
    <w:rsid w:val="00573D84"/>
    <w:rsid w:val="00587BC1"/>
    <w:rsid w:val="005D0C9C"/>
    <w:rsid w:val="0060250D"/>
    <w:rsid w:val="006305B4"/>
    <w:rsid w:val="006939AD"/>
    <w:rsid w:val="006D1FB8"/>
    <w:rsid w:val="00774A7D"/>
    <w:rsid w:val="00782192"/>
    <w:rsid w:val="007E21B8"/>
    <w:rsid w:val="00875255"/>
    <w:rsid w:val="00885009"/>
    <w:rsid w:val="009912A5"/>
    <w:rsid w:val="009D7970"/>
    <w:rsid w:val="00A34B6A"/>
    <w:rsid w:val="00A64B51"/>
    <w:rsid w:val="00A76530"/>
    <w:rsid w:val="00A93715"/>
    <w:rsid w:val="00A95937"/>
    <w:rsid w:val="00AC6A5A"/>
    <w:rsid w:val="00B8443E"/>
    <w:rsid w:val="00BF3DAD"/>
    <w:rsid w:val="00C05B58"/>
    <w:rsid w:val="00C118A9"/>
    <w:rsid w:val="00C74C08"/>
    <w:rsid w:val="00C97C11"/>
    <w:rsid w:val="00D958A7"/>
    <w:rsid w:val="00DB65A2"/>
    <w:rsid w:val="00DD3EDC"/>
    <w:rsid w:val="00E0428B"/>
    <w:rsid w:val="00E14490"/>
    <w:rsid w:val="00E25F26"/>
    <w:rsid w:val="00E567CF"/>
    <w:rsid w:val="00E72441"/>
    <w:rsid w:val="00E8206A"/>
    <w:rsid w:val="00E87733"/>
    <w:rsid w:val="00EA3902"/>
    <w:rsid w:val="00F23E3C"/>
    <w:rsid w:val="00F62666"/>
    <w:rsid w:val="00F66049"/>
    <w:rsid w:val="00F66C9E"/>
    <w:rsid w:val="00FC0B0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3A9C57"/>
  <w15:chartTrackingRefBased/>
  <w15:docId w15:val="{4A447823-C3FE-4ED8-9231-C9DE156F48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8500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4">
    <w:name w:val="Table Grid4"/>
    <w:basedOn w:val="TableNormal"/>
    <w:next w:val="TableGrid"/>
    <w:rsid w:val="00AC6A5A"/>
    <w:pPr>
      <w:spacing w:after="0" w:line="240" w:lineRule="auto"/>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AC6A5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qFormat/>
    <w:rsid w:val="00A93715"/>
    <w:pPr>
      <w:spacing w:before="100" w:beforeAutospacing="1" w:after="100" w:afterAutospacing="1" w:line="300" w:lineRule="auto"/>
      <w:ind w:firstLine="697"/>
      <w:jc w:val="both"/>
    </w:pPr>
    <w:rPr>
      <w:rFonts w:eastAsiaTheme="minorEastAsia"/>
      <w:sz w:val="21"/>
      <w:szCs w:val="21"/>
      <w:lang w:val="lt-LT" w:eastAsia="lt-LT"/>
    </w:rPr>
  </w:style>
  <w:style w:type="table" w:customStyle="1" w:styleId="Lentelstinklelis1">
    <w:name w:val="Lentelės tinklelis1"/>
    <w:basedOn w:val="TableNormal"/>
    <w:next w:val="TableGrid"/>
    <w:uiPriority w:val="99"/>
    <w:rsid w:val="000810C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0810C0"/>
    <w:pPr>
      <w:spacing w:after="0" w:line="240" w:lineRule="auto"/>
    </w:pPr>
    <w:rPr>
      <w:rFonts w:ascii="Times New Roman" w:eastAsia="Calibri" w:hAnsi="Times New Roman" w:cs="Times New Roman"/>
      <w:sz w:val="24"/>
      <w:lang w:val="lt-LT"/>
    </w:rPr>
  </w:style>
  <w:style w:type="paragraph" w:styleId="BalloonText">
    <w:name w:val="Balloon Text"/>
    <w:basedOn w:val="Normal"/>
    <w:link w:val="BalloonTextChar"/>
    <w:uiPriority w:val="99"/>
    <w:semiHidden/>
    <w:unhideWhenUsed/>
    <w:rsid w:val="00430F1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30F12"/>
    <w:rPr>
      <w:rFonts w:ascii="Segoe UI" w:hAnsi="Segoe UI" w:cs="Segoe UI"/>
      <w:sz w:val="18"/>
      <w:szCs w:val="18"/>
    </w:rPr>
  </w:style>
  <w:style w:type="paragraph" w:styleId="BodyText">
    <w:name w:val="Body Text"/>
    <w:aliases w:val="Char Char,Char,Char Char Char Diagrama Diagrama Diagrama Diagrama Diagrama,Char Char Char Diagrama Diagrama Diagrama Diagrama Diagrama Diagrama Diagrama Diagrama Diagrama Diagrama, Char, Char Char,Footer Char2,Char Char Char Char"/>
    <w:basedOn w:val="Normal"/>
    <w:link w:val="BodyTextChar"/>
    <w:uiPriority w:val="99"/>
    <w:unhideWhenUsed/>
    <w:qFormat/>
    <w:rsid w:val="00782192"/>
    <w:pPr>
      <w:spacing w:after="0" w:line="240" w:lineRule="auto"/>
      <w:ind w:firstLine="567"/>
      <w:jc w:val="both"/>
    </w:pPr>
    <w:rPr>
      <w:rFonts w:ascii="Times New Roman" w:eastAsia="Times New Roman" w:hAnsi="Times New Roman" w:cs="Times New Roman"/>
      <w:sz w:val="24"/>
      <w:szCs w:val="20"/>
      <w:lang w:val="lt-LT"/>
    </w:rPr>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 Char Char1, Char Char Char"/>
    <w:basedOn w:val="DefaultParagraphFont"/>
    <w:link w:val="BodyText"/>
    <w:uiPriority w:val="99"/>
    <w:rsid w:val="00782192"/>
    <w:rPr>
      <w:rFonts w:ascii="Times New Roman" w:eastAsia="Times New Roman" w:hAnsi="Times New Roman" w:cs="Times New Roman"/>
      <w:sz w:val="24"/>
      <w:szCs w:val="20"/>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6535605">
      <w:bodyDiv w:val="1"/>
      <w:marLeft w:val="0"/>
      <w:marRight w:val="0"/>
      <w:marTop w:val="0"/>
      <w:marBottom w:val="0"/>
      <w:divBdr>
        <w:top w:val="none" w:sz="0" w:space="0" w:color="auto"/>
        <w:left w:val="none" w:sz="0" w:space="0" w:color="auto"/>
        <w:bottom w:val="none" w:sz="0" w:space="0" w:color="auto"/>
        <w:right w:val="none" w:sz="0" w:space="0" w:color="auto"/>
      </w:divBdr>
    </w:div>
    <w:div w:id="86852994">
      <w:bodyDiv w:val="1"/>
      <w:marLeft w:val="0"/>
      <w:marRight w:val="0"/>
      <w:marTop w:val="0"/>
      <w:marBottom w:val="0"/>
      <w:divBdr>
        <w:top w:val="none" w:sz="0" w:space="0" w:color="auto"/>
        <w:left w:val="none" w:sz="0" w:space="0" w:color="auto"/>
        <w:bottom w:val="none" w:sz="0" w:space="0" w:color="auto"/>
        <w:right w:val="none" w:sz="0" w:space="0" w:color="auto"/>
      </w:divBdr>
    </w:div>
    <w:div w:id="164781835">
      <w:bodyDiv w:val="1"/>
      <w:marLeft w:val="0"/>
      <w:marRight w:val="0"/>
      <w:marTop w:val="0"/>
      <w:marBottom w:val="0"/>
      <w:divBdr>
        <w:top w:val="none" w:sz="0" w:space="0" w:color="auto"/>
        <w:left w:val="none" w:sz="0" w:space="0" w:color="auto"/>
        <w:bottom w:val="none" w:sz="0" w:space="0" w:color="auto"/>
        <w:right w:val="none" w:sz="0" w:space="0" w:color="auto"/>
      </w:divBdr>
    </w:div>
    <w:div w:id="221524519">
      <w:bodyDiv w:val="1"/>
      <w:marLeft w:val="0"/>
      <w:marRight w:val="0"/>
      <w:marTop w:val="0"/>
      <w:marBottom w:val="0"/>
      <w:divBdr>
        <w:top w:val="none" w:sz="0" w:space="0" w:color="auto"/>
        <w:left w:val="none" w:sz="0" w:space="0" w:color="auto"/>
        <w:bottom w:val="none" w:sz="0" w:space="0" w:color="auto"/>
        <w:right w:val="none" w:sz="0" w:space="0" w:color="auto"/>
      </w:divBdr>
    </w:div>
    <w:div w:id="423303673">
      <w:bodyDiv w:val="1"/>
      <w:marLeft w:val="0"/>
      <w:marRight w:val="0"/>
      <w:marTop w:val="0"/>
      <w:marBottom w:val="0"/>
      <w:divBdr>
        <w:top w:val="none" w:sz="0" w:space="0" w:color="auto"/>
        <w:left w:val="none" w:sz="0" w:space="0" w:color="auto"/>
        <w:bottom w:val="none" w:sz="0" w:space="0" w:color="auto"/>
        <w:right w:val="none" w:sz="0" w:space="0" w:color="auto"/>
      </w:divBdr>
    </w:div>
    <w:div w:id="458031229">
      <w:bodyDiv w:val="1"/>
      <w:marLeft w:val="0"/>
      <w:marRight w:val="0"/>
      <w:marTop w:val="0"/>
      <w:marBottom w:val="0"/>
      <w:divBdr>
        <w:top w:val="none" w:sz="0" w:space="0" w:color="auto"/>
        <w:left w:val="none" w:sz="0" w:space="0" w:color="auto"/>
        <w:bottom w:val="none" w:sz="0" w:space="0" w:color="auto"/>
        <w:right w:val="none" w:sz="0" w:space="0" w:color="auto"/>
      </w:divBdr>
    </w:div>
    <w:div w:id="1063603386">
      <w:bodyDiv w:val="1"/>
      <w:marLeft w:val="0"/>
      <w:marRight w:val="0"/>
      <w:marTop w:val="0"/>
      <w:marBottom w:val="0"/>
      <w:divBdr>
        <w:top w:val="none" w:sz="0" w:space="0" w:color="auto"/>
        <w:left w:val="none" w:sz="0" w:space="0" w:color="auto"/>
        <w:bottom w:val="none" w:sz="0" w:space="0" w:color="auto"/>
        <w:right w:val="none" w:sz="0" w:space="0" w:color="auto"/>
      </w:divBdr>
    </w:div>
    <w:div w:id="1072578152">
      <w:bodyDiv w:val="1"/>
      <w:marLeft w:val="0"/>
      <w:marRight w:val="0"/>
      <w:marTop w:val="0"/>
      <w:marBottom w:val="0"/>
      <w:divBdr>
        <w:top w:val="none" w:sz="0" w:space="0" w:color="auto"/>
        <w:left w:val="none" w:sz="0" w:space="0" w:color="auto"/>
        <w:bottom w:val="none" w:sz="0" w:space="0" w:color="auto"/>
        <w:right w:val="none" w:sz="0" w:space="0" w:color="auto"/>
      </w:divBdr>
    </w:div>
    <w:div w:id="1497500734">
      <w:bodyDiv w:val="1"/>
      <w:marLeft w:val="0"/>
      <w:marRight w:val="0"/>
      <w:marTop w:val="0"/>
      <w:marBottom w:val="0"/>
      <w:divBdr>
        <w:top w:val="none" w:sz="0" w:space="0" w:color="auto"/>
        <w:left w:val="none" w:sz="0" w:space="0" w:color="auto"/>
        <w:bottom w:val="none" w:sz="0" w:space="0" w:color="auto"/>
        <w:right w:val="none" w:sz="0" w:space="0" w:color="auto"/>
      </w:divBdr>
    </w:div>
    <w:div w:id="1634746545">
      <w:bodyDiv w:val="1"/>
      <w:marLeft w:val="0"/>
      <w:marRight w:val="0"/>
      <w:marTop w:val="0"/>
      <w:marBottom w:val="0"/>
      <w:divBdr>
        <w:top w:val="none" w:sz="0" w:space="0" w:color="auto"/>
        <w:left w:val="none" w:sz="0" w:space="0" w:color="auto"/>
        <w:bottom w:val="none" w:sz="0" w:space="0" w:color="auto"/>
        <w:right w:val="none" w:sz="0" w:space="0" w:color="auto"/>
      </w:divBdr>
    </w:div>
    <w:div w:id="1662192567">
      <w:bodyDiv w:val="1"/>
      <w:marLeft w:val="0"/>
      <w:marRight w:val="0"/>
      <w:marTop w:val="0"/>
      <w:marBottom w:val="0"/>
      <w:divBdr>
        <w:top w:val="none" w:sz="0" w:space="0" w:color="auto"/>
        <w:left w:val="none" w:sz="0" w:space="0" w:color="auto"/>
        <w:bottom w:val="none" w:sz="0" w:space="0" w:color="auto"/>
        <w:right w:val="none" w:sz="0" w:space="0" w:color="auto"/>
      </w:divBdr>
    </w:div>
    <w:div w:id="1893541608">
      <w:bodyDiv w:val="1"/>
      <w:marLeft w:val="0"/>
      <w:marRight w:val="0"/>
      <w:marTop w:val="0"/>
      <w:marBottom w:val="0"/>
      <w:divBdr>
        <w:top w:val="none" w:sz="0" w:space="0" w:color="auto"/>
        <w:left w:val="none" w:sz="0" w:space="0" w:color="auto"/>
        <w:bottom w:val="none" w:sz="0" w:space="0" w:color="auto"/>
        <w:right w:val="none" w:sz="0" w:space="0" w:color="auto"/>
      </w:divBdr>
    </w:div>
    <w:div w:id="1950814407">
      <w:bodyDiv w:val="1"/>
      <w:marLeft w:val="0"/>
      <w:marRight w:val="0"/>
      <w:marTop w:val="0"/>
      <w:marBottom w:val="0"/>
      <w:divBdr>
        <w:top w:val="none" w:sz="0" w:space="0" w:color="auto"/>
        <w:left w:val="none" w:sz="0" w:space="0" w:color="auto"/>
        <w:bottom w:val="none" w:sz="0" w:space="0" w:color="auto"/>
        <w:right w:val="none" w:sz="0" w:space="0" w:color="auto"/>
      </w:divBdr>
    </w:div>
    <w:div w:id="1986935092">
      <w:bodyDiv w:val="1"/>
      <w:marLeft w:val="0"/>
      <w:marRight w:val="0"/>
      <w:marTop w:val="0"/>
      <w:marBottom w:val="0"/>
      <w:divBdr>
        <w:top w:val="none" w:sz="0" w:space="0" w:color="auto"/>
        <w:left w:val="none" w:sz="0" w:space="0" w:color="auto"/>
        <w:bottom w:val="none" w:sz="0" w:space="0" w:color="auto"/>
        <w:right w:val="none" w:sz="0" w:space="0" w:color="auto"/>
      </w:divBdr>
    </w:div>
    <w:div w:id="21115868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314</TotalTime>
  <Pages>1</Pages>
  <Words>914</Words>
  <Characters>5214</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ITT prie KAM</Company>
  <LinksUpToDate>false</LinksUpToDate>
  <CharactersWithSpaces>6116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Ruliene</dc:creator>
  <cp:keywords/>
  <dc:description/>
  <cp:lastModifiedBy>Vita Lukosiuniene</cp:lastModifiedBy>
  <cp:revision>57</cp:revision>
  <cp:lastPrinted>2026-07-28T06:33:00Z</cp:lastPrinted>
  <dcterms:created xsi:type="dcterms:W3CDTF">2025-01-29T12:10:00Z</dcterms:created>
  <dcterms:modified xsi:type="dcterms:W3CDTF">2026-07-28T07:40:00Z</dcterms:modified>
</cp:coreProperties>
</file>